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44184C9C" w:rsidP="48BBCDF9" w:rsidRDefault="44184C9C" w14:paraId="1B4AC33F" w14:textId="52F563FB">
      <w:pPr>
        <w:pStyle w:val="ListParagraph"/>
        <w:spacing w:before="0" w:beforeAutospacing="off" w:after="0" w:afterAutospacing="off"/>
        <w:ind w:left="720"/>
        <w:rPr>
          <w:rFonts w:ascii="Aptos" w:hAnsi="Aptos" w:eastAsia="Aptos" w:cs="Aptos"/>
          <w:b w:val="1"/>
          <w:bCs w:val="1"/>
          <w:i w:val="1"/>
          <w:iCs w:val="1"/>
          <w:noProof w:val="0"/>
          <w:sz w:val="32"/>
          <w:szCs w:val="32"/>
          <w:lang w:val="en-US"/>
        </w:rPr>
      </w:pPr>
      <w:r w:rsidRPr="48BBCDF9" w:rsidR="44184C9C">
        <w:rPr>
          <w:rFonts w:ascii="Aptos" w:hAnsi="Aptos" w:eastAsia="Aptos" w:cs="Aptos"/>
          <w:b w:val="1"/>
          <w:bCs w:val="1"/>
          <w:i w:val="1"/>
          <w:iCs w:val="1"/>
          <w:noProof w:val="0"/>
          <w:sz w:val="36"/>
          <w:szCs w:val="36"/>
          <w:lang w:val="en-US"/>
        </w:rPr>
        <w:t>PricePerch</w:t>
      </w:r>
      <w:r w:rsidRPr="48BBCDF9" w:rsidR="44184C9C">
        <w:rPr>
          <w:rFonts w:ascii="Aptos" w:hAnsi="Aptos" w:eastAsia="Aptos" w:cs="Aptos"/>
          <w:b w:val="1"/>
          <w:bCs w:val="1"/>
          <w:i w:val="1"/>
          <w:iCs w:val="1"/>
          <w:noProof w:val="0"/>
          <w:sz w:val="36"/>
          <w:szCs w:val="36"/>
          <w:lang w:val="en-US"/>
        </w:rPr>
        <w:t xml:space="preserve"> </w:t>
      </w:r>
      <w:r w:rsidRPr="48BBCDF9" w:rsidR="44184C9C">
        <w:rPr>
          <w:rFonts w:ascii="Aptos" w:hAnsi="Aptos" w:eastAsia="Aptos" w:cs="Aptos"/>
          <w:b w:val="1"/>
          <w:bCs w:val="1"/>
          <w:i w:val="1"/>
          <w:iCs w:val="1"/>
          <w:noProof w:val="0"/>
          <w:sz w:val="36"/>
          <w:szCs w:val="36"/>
          <w:lang w:val="en-US"/>
        </w:rPr>
        <w:t>:  Revolutionizing House Price Prediction</w:t>
      </w:r>
    </w:p>
    <w:p w:rsidR="571A48DF" w:rsidP="48BBCDF9" w:rsidRDefault="571A48DF" w14:paraId="799BEACF" w14:textId="1B7D062C">
      <w:pPr>
        <w:pStyle w:val="ListParagraph"/>
        <w:numPr>
          <w:ilvl w:val="1"/>
          <w:numId w:val="44"/>
        </w:numPr>
        <w:spacing w:before="0" w:beforeAutospacing="off" w:after="0" w:afterAutospacing="off"/>
        <w:rPr>
          <w:rFonts w:ascii="Aptos" w:hAnsi="Aptos" w:eastAsia="Aptos" w:cs="Aptos"/>
          <w:b w:val="1"/>
          <w:bCs w:val="1"/>
          <w:i w:val="1"/>
          <w:iCs w:val="1"/>
          <w:noProof w:val="0"/>
          <w:sz w:val="36"/>
          <w:szCs w:val="36"/>
          <w:lang w:val="en-US"/>
        </w:rPr>
      </w:pPr>
      <w:r w:rsidRPr="48BBCDF9" w:rsidR="571A48DF">
        <w:rPr>
          <w:rFonts w:ascii="Aptos" w:hAnsi="Aptos" w:eastAsia="Aptos" w:cs="Aptos"/>
          <w:b w:val="1"/>
          <w:bCs w:val="1"/>
          <w:i w:val="1"/>
          <w:iCs w:val="1"/>
          <w:noProof w:val="0"/>
          <w:sz w:val="36"/>
          <w:szCs w:val="36"/>
          <w:lang w:val="en-US"/>
        </w:rPr>
        <w:t xml:space="preserve">BHAVYA KAPADIA (IIIT – </w:t>
      </w:r>
      <w:bookmarkStart w:name="_Int_pzhrunFJ" w:id="529300738"/>
      <w:r w:rsidRPr="48BBCDF9" w:rsidR="571A48DF">
        <w:rPr>
          <w:rFonts w:ascii="Aptos" w:hAnsi="Aptos" w:eastAsia="Aptos" w:cs="Aptos"/>
          <w:b w:val="1"/>
          <w:bCs w:val="1"/>
          <w:i w:val="1"/>
          <w:iCs w:val="1"/>
          <w:noProof w:val="0"/>
          <w:sz w:val="36"/>
          <w:szCs w:val="36"/>
          <w:lang w:val="en-US"/>
        </w:rPr>
        <w:t>BANGALORE</w:t>
      </w:r>
      <w:bookmarkEnd w:id="529300738"/>
      <w:r w:rsidRPr="48BBCDF9" w:rsidR="571A48DF">
        <w:rPr>
          <w:rFonts w:ascii="Aptos" w:hAnsi="Aptos" w:eastAsia="Aptos" w:cs="Aptos"/>
          <w:b w:val="1"/>
          <w:bCs w:val="1"/>
          <w:i w:val="1"/>
          <w:iCs w:val="1"/>
          <w:noProof w:val="0"/>
          <w:sz w:val="36"/>
          <w:szCs w:val="36"/>
          <w:lang w:val="en-US"/>
        </w:rPr>
        <w:t>)</w:t>
      </w:r>
    </w:p>
    <w:p w:rsidR="48BBCDF9" w:rsidP="48BBCDF9" w:rsidRDefault="48BBCDF9" w14:paraId="6F305647" w14:textId="71F3E222">
      <w:pPr>
        <w:pStyle w:val="ListParagraph"/>
        <w:spacing w:before="0" w:beforeAutospacing="off" w:after="0" w:afterAutospacing="off"/>
        <w:ind w:left="720"/>
        <w:rPr>
          <w:rFonts w:ascii="Aptos" w:hAnsi="Aptos" w:eastAsia="Aptos" w:cs="Aptos"/>
          <w:b w:val="1"/>
          <w:bCs w:val="1"/>
          <w:i w:val="1"/>
          <w:iCs w:val="1"/>
          <w:noProof w:val="0"/>
          <w:sz w:val="36"/>
          <w:szCs w:val="36"/>
          <w:lang w:val="en-US"/>
        </w:rPr>
      </w:pPr>
    </w:p>
    <w:p w:rsidR="48BBCDF9" w:rsidP="48BBCDF9" w:rsidRDefault="48BBCDF9" w14:paraId="1DFF8795" w14:textId="7DDF199D">
      <w:pPr>
        <w:pStyle w:val="ListParagraph"/>
        <w:spacing w:before="0" w:beforeAutospacing="off" w:after="0" w:afterAutospacing="off"/>
        <w:ind w:left="720"/>
        <w:rPr>
          <w:rFonts w:ascii="Aptos" w:hAnsi="Aptos" w:eastAsia="Aptos" w:cs="Aptos"/>
          <w:b w:val="1"/>
          <w:bCs w:val="1"/>
          <w:i w:val="1"/>
          <w:iCs w:val="1"/>
          <w:noProof w:val="0"/>
          <w:sz w:val="36"/>
          <w:szCs w:val="36"/>
          <w:lang w:val="en-US"/>
        </w:rPr>
      </w:pPr>
    </w:p>
    <w:p w:rsidR="63315BAB" w:rsidP="63315BAB" w:rsidRDefault="63315BAB" w14:paraId="46EBB725" w14:textId="06493B39">
      <w:pPr>
        <w:pStyle w:val="ListParagraph"/>
        <w:spacing w:before="0" w:beforeAutospacing="off" w:after="0" w:afterAutospacing="off"/>
        <w:ind w:left="720"/>
        <w:rPr>
          <w:rFonts w:ascii="Aptos" w:hAnsi="Aptos" w:eastAsia="Aptos" w:cs="Aptos"/>
          <w:b w:val="1"/>
          <w:bCs w:val="1"/>
          <w:i w:val="1"/>
          <w:iCs w:val="1"/>
          <w:noProof w:val="0"/>
          <w:sz w:val="36"/>
          <w:szCs w:val="36"/>
          <w:lang w:val="en-US"/>
        </w:rPr>
      </w:pPr>
    </w:p>
    <w:p w:rsidR="7AF698EA" w:rsidP="63315BAB" w:rsidRDefault="7AF698EA" w14:paraId="4215BEF5" w14:textId="326117CB">
      <w:pPr>
        <w:pStyle w:val="ListParagraph"/>
        <w:numPr>
          <w:ilvl w:val="0"/>
          <w:numId w:val="3"/>
        </w:numPr>
        <w:spacing w:before="0" w:beforeAutospacing="off" w:after="0" w:afterAutospacing="off"/>
        <w:rPr>
          <w:noProof w:val="0"/>
          <w:sz w:val="32"/>
          <w:szCs w:val="32"/>
          <w:lang w:val="en-US"/>
        </w:rPr>
      </w:pPr>
      <w:r w:rsidRPr="63315BAB" w:rsidR="7AF698EA">
        <w:rPr>
          <w:rFonts w:ascii="Aptos" w:hAnsi="Aptos" w:eastAsia="Aptos" w:cs="Aptos"/>
          <w:b w:val="0"/>
          <w:bCs w:val="0"/>
          <w:i w:val="0"/>
          <w:iCs w:val="0"/>
          <w:noProof w:val="0"/>
          <w:sz w:val="32"/>
          <w:szCs w:val="32"/>
          <w:lang w:val="en-US"/>
        </w:rPr>
        <w:t>O</w:t>
      </w:r>
      <w:r w:rsidRPr="63315BAB" w:rsidR="4AAAA471">
        <w:rPr>
          <w:rFonts w:ascii="Aptos" w:hAnsi="Aptos" w:eastAsia="Aptos" w:cs="Aptos"/>
          <w:b w:val="0"/>
          <w:bCs w:val="0"/>
          <w:i w:val="0"/>
          <w:iCs w:val="0"/>
          <w:noProof w:val="0"/>
          <w:sz w:val="32"/>
          <w:szCs w:val="32"/>
          <w:lang w:val="en-US"/>
        </w:rPr>
        <w:t>BJECTIVE</w:t>
      </w:r>
      <w:r w:rsidRPr="63315BAB" w:rsidR="7AF698EA">
        <w:rPr>
          <w:rFonts w:ascii="Aptos" w:hAnsi="Aptos" w:eastAsia="Aptos" w:cs="Aptos"/>
          <w:b w:val="0"/>
          <w:bCs w:val="0"/>
          <w:i w:val="0"/>
          <w:iCs w:val="0"/>
          <w:noProof w:val="0"/>
          <w:sz w:val="32"/>
          <w:szCs w:val="32"/>
          <w:lang w:val="en-US"/>
        </w:rPr>
        <w:t>:</w:t>
      </w:r>
      <w:r w:rsidRPr="63315BAB" w:rsidR="44184C9C">
        <w:rPr>
          <w:rFonts w:ascii="Aptos" w:hAnsi="Aptos" w:eastAsia="Aptos" w:cs="Aptos"/>
          <w:b w:val="0"/>
          <w:bCs w:val="0"/>
          <w:i w:val="0"/>
          <w:iCs w:val="0"/>
          <w:noProof w:val="0"/>
          <w:sz w:val="32"/>
          <w:szCs w:val="32"/>
          <w:lang w:val="en-US"/>
        </w:rPr>
        <w:t xml:space="preserve"> </w:t>
      </w:r>
      <w:r w:rsidRPr="63315BAB" w:rsidR="30E06D19">
        <w:rPr>
          <w:noProof w:val="0"/>
          <w:sz w:val="28"/>
          <w:szCs w:val="28"/>
          <w:lang w:val="en-US"/>
        </w:rPr>
        <w:t xml:space="preserve"> </w:t>
      </w:r>
    </w:p>
    <w:p w:rsidR="30E06D19" w:rsidP="63315BAB" w:rsidRDefault="30E06D19" w14:paraId="6B799BC7" w14:textId="388E59E8">
      <w:pPr>
        <w:pStyle w:val="ListParagraph"/>
        <w:numPr>
          <w:ilvl w:val="0"/>
          <w:numId w:val="6"/>
        </w:numPr>
        <w:rPr>
          <w:noProof w:val="0"/>
          <w:lang w:val="en-US"/>
        </w:rPr>
      </w:pPr>
      <w:r w:rsidRPr="63315BAB" w:rsidR="30E06D19">
        <w:rPr>
          <w:noProof w:val="0"/>
          <w:lang w:val="en-US"/>
        </w:rPr>
        <w:t>PricePerch</w:t>
      </w:r>
      <w:r w:rsidRPr="63315BAB" w:rsidR="30E06D19">
        <w:rPr>
          <w:noProof w:val="0"/>
          <w:lang w:val="en-US"/>
        </w:rPr>
        <w:t xml:space="preserve"> is a project designed to develop a robust house price prediction model for Bengaluru using Machine Learning, Data Science and Web Development. By analyzing genuine factors like location, amenities, and market trends, the model aims to provide </w:t>
      </w:r>
      <w:r w:rsidRPr="63315BAB" w:rsidR="30E06D19">
        <w:rPr>
          <w:noProof w:val="0"/>
          <w:lang w:val="en-US"/>
        </w:rPr>
        <w:t>accurate</w:t>
      </w:r>
      <w:r w:rsidRPr="63315BAB" w:rsidR="30E06D19">
        <w:rPr>
          <w:noProof w:val="0"/>
          <w:lang w:val="en-US"/>
        </w:rPr>
        <w:t xml:space="preserve"> and data-driven house price predictions, countering the often-exaggerated prices in the market. The project involves collecting and preprocessing data, developing, and </w:t>
      </w:r>
      <w:r w:rsidRPr="63315BAB" w:rsidR="30E06D19">
        <w:rPr>
          <w:noProof w:val="0"/>
          <w:lang w:val="en-US"/>
        </w:rPr>
        <w:t>validating</w:t>
      </w:r>
      <w:r w:rsidRPr="63315BAB" w:rsidR="30E06D19">
        <w:rPr>
          <w:noProof w:val="0"/>
          <w:lang w:val="en-US"/>
        </w:rPr>
        <w:t xml:space="preserve"> Machine Learning models, and integrating these models into a user-friendly web interface. The goal is to offer a reliable tool for buyers, sellers, and investors, ensuring transparent and fair pricing in Bangalore's dynamic real estate market.</w:t>
      </w:r>
    </w:p>
    <w:p w:rsidR="63315BAB" w:rsidP="63315BAB" w:rsidRDefault="63315BAB" w14:paraId="3D9E4531" w14:textId="222D80E6">
      <w:pPr>
        <w:pStyle w:val="Normal"/>
        <w:rPr>
          <w:noProof w:val="0"/>
          <w:lang w:val="en-US"/>
        </w:rPr>
      </w:pPr>
    </w:p>
    <w:p w:rsidR="19C05957" w:rsidP="63315BAB" w:rsidRDefault="19C05957" w14:paraId="07E69F09" w14:textId="78ECEB6C">
      <w:pPr>
        <w:pStyle w:val="ListParagraph"/>
        <w:numPr>
          <w:ilvl w:val="0"/>
          <w:numId w:val="9"/>
        </w:numPr>
        <w:rPr>
          <w:noProof w:val="0"/>
          <w:sz w:val="32"/>
          <w:szCs w:val="32"/>
          <w:lang w:val="en-US"/>
        </w:rPr>
      </w:pPr>
      <w:r w:rsidRPr="63315BAB" w:rsidR="19C05957">
        <w:rPr>
          <w:noProof w:val="0"/>
          <w:sz w:val="32"/>
          <w:szCs w:val="32"/>
          <w:lang w:val="en-US"/>
        </w:rPr>
        <w:t xml:space="preserve">GITHUB </w:t>
      </w:r>
      <w:r w:rsidRPr="63315BAB" w:rsidR="5299F859">
        <w:rPr>
          <w:noProof w:val="0"/>
          <w:sz w:val="32"/>
          <w:szCs w:val="32"/>
          <w:lang w:val="en-US"/>
        </w:rPr>
        <w:t>REPOSITORY:</w:t>
      </w:r>
      <w:r w:rsidRPr="63315BAB" w:rsidR="19C05957">
        <w:rPr>
          <w:noProof w:val="0"/>
          <w:sz w:val="32"/>
          <w:szCs w:val="32"/>
          <w:lang w:val="en-US"/>
        </w:rPr>
        <w:t xml:space="preserve"> </w:t>
      </w:r>
    </w:p>
    <w:p w:rsidR="19C05957" w:rsidP="63315BAB" w:rsidRDefault="19C05957" w14:paraId="5BBC663B" w14:textId="3CD17FFA">
      <w:pPr>
        <w:pStyle w:val="ListParagraph"/>
        <w:numPr>
          <w:ilvl w:val="0"/>
          <w:numId w:val="11"/>
        </w:numPr>
        <w:rPr>
          <w:noProof w:val="0"/>
          <w:sz w:val="28"/>
          <w:szCs w:val="28"/>
          <w:lang w:val="en-US"/>
        </w:rPr>
      </w:pPr>
      <w:hyperlink r:id="R23a01bf85fae4a29">
        <w:r w:rsidRPr="63315BAB" w:rsidR="19C05957">
          <w:rPr>
            <w:rStyle w:val="Hyperlink"/>
            <w:noProof w:val="0"/>
            <w:sz w:val="28"/>
            <w:szCs w:val="28"/>
            <w:lang w:val="en-US"/>
          </w:rPr>
          <w:t>https://github.com/BKAPADIA04/PricePerch</w:t>
        </w:r>
      </w:hyperlink>
    </w:p>
    <w:p w:rsidR="63315BAB" w:rsidP="48BBCDF9" w:rsidRDefault="63315BAB" w14:paraId="77AA3EF3" w14:textId="18C990DC">
      <w:pPr>
        <w:pStyle w:val="Normal"/>
        <w:ind w:left="0"/>
        <w:rPr>
          <w:noProof w:val="0"/>
          <w:sz w:val="32"/>
          <w:szCs w:val="32"/>
          <w:lang w:val="en-US"/>
        </w:rPr>
      </w:pPr>
    </w:p>
    <w:p w:rsidR="2D04EC93" w:rsidP="63315BAB" w:rsidRDefault="2D04EC93" w14:paraId="726759D3" w14:textId="0C9AE0DB">
      <w:pPr>
        <w:pStyle w:val="ListParagraph"/>
        <w:numPr>
          <w:ilvl w:val="0"/>
          <w:numId w:val="22"/>
        </w:numPr>
        <w:rPr>
          <w:noProof w:val="0"/>
          <w:sz w:val="32"/>
          <w:szCs w:val="32"/>
          <w:lang w:val="en-US"/>
        </w:rPr>
      </w:pPr>
      <w:bookmarkStart w:name="_Int_m0vchveX" w:id="1238943373"/>
      <w:r w:rsidRPr="63315BAB" w:rsidR="2D04EC93">
        <w:rPr>
          <w:noProof w:val="0"/>
          <w:sz w:val="32"/>
          <w:szCs w:val="32"/>
          <w:lang w:val="en-US"/>
        </w:rPr>
        <w:t>DEMYSTIFYING</w:t>
      </w:r>
      <w:r w:rsidRPr="63315BAB" w:rsidR="013921DD">
        <w:rPr>
          <w:noProof w:val="0"/>
          <w:sz w:val="32"/>
          <w:szCs w:val="32"/>
          <w:lang w:val="en-US"/>
        </w:rPr>
        <w:t xml:space="preserve">  PRICE</w:t>
      </w:r>
      <w:bookmarkEnd w:id="1238943373"/>
      <w:r w:rsidRPr="63315BAB" w:rsidR="013921DD">
        <w:rPr>
          <w:noProof w:val="0"/>
          <w:sz w:val="32"/>
          <w:szCs w:val="32"/>
          <w:lang w:val="en-US"/>
        </w:rPr>
        <w:t>-PERCH: A Step-by-Step Guide to Building a Home Price Prediction Model</w:t>
      </w:r>
      <w:r w:rsidRPr="63315BAB" w:rsidR="34F032FA">
        <w:rPr>
          <w:noProof w:val="0"/>
          <w:sz w:val="32"/>
          <w:szCs w:val="32"/>
          <w:lang w:val="en-US"/>
        </w:rPr>
        <w:t>:</w:t>
      </w:r>
    </w:p>
    <w:p w:rsidR="6D84E3B3" w:rsidP="63315BAB" w:rsidRDefault="6D84E3B3" w14:paraId="5135C730" w14:textId="78B329B7">
      <w:pPr>
        <w:pStyle w:val="ListParagraph"/>
        <w:ind w:left="720"/>
        <w:rPr>
          <w:noProof w:val="0"/>
          <w:sz w:val="32"/>
          <w:szCs w:val="32"/>
          <w:lang w:val="en-US"/>
        </w:rPr>
      </w:pPr>
    </w:p>
    <w:p w:rsidR="34F032FA" w:rsidP="63315BAB" w:rsidRDefault="34F032FA" w14:paraId="65EED7DD" w14:textId="3DBD0A42">
      <w:pPr>
        <w:pStyle w:val="ListParagraph"/>
        <w:numPr>
          <w:ilvl w:val="0"/>
          <w:numId w:val="24"/>
        </w:numPr>
        <w:rPr>
          <w:noProof w:val="0"/>
          <w:sz w:val="32"/>
          <w:szCs w:val="32"/>
          <w:lang w:val="en-US"/>
        </w:rPr>
      </w:pPr>
      <w:r w:rsidRPr="63315BAB" w:rsidR="34F032FA">
        <w:rPr>
          <w:noProof w:val="0"/>
          <w:lang w:val="en-US"/>
        </w:rPr>
        <w:t xml:space="preserve">Our journey to understand Bengaluru home prices unfolds in a series of steps. First, we will </w:t>
      </w:r>
      <w:r w:rsidRPr="63315BAB" w:rsidR="34F032FA">
        <w:rPr>
          <w:b w:val="1"/>
          <w:bCs w:val="1"/>
          <w:noProof w:val="0"/>
          <w:lang w:val="en-US"/>
        </w:rPr>
        <w:t>load the dataset</w:t>
      </w:r>
      <w:r w:rsidRPr="63315BAB" w:rsidR="34F032FA">
        <w:rPr>
          <w:noProof w:val="0"/>
          <w:lang w:val="en-US"/>
        </w:rPr>
        <w:t xml:space="preserve"> and delve into </w:t>
      </w:r>
      <w:r w:rsidRPr="63315BAB" w:rsidR="34F032FA">
        <w:rPr>
          <w:b w:val="1"/>
          <w:bCs w:val="1"/>
          <w:noProof w:val="0"/>
          <w:lang w:val="en-US"/>
        </w:rPr>
        <w:t>exploratory data analysis</w:t>
      </w:r>
      <w:r w:rsidRPr="63315BAB" w:rsidR="34F032FA">
        <w:rPr>
          <w:noProof w:val="0"/>
          <w:lang w:val="en-US"/>
        </w:rPr>
        <w:t xml:space="preserve"> to understand its structure and relationships between features. Next comes </w:t>
      </w:r>
      <w:r w:rsidRPr="63315BAB" w:rsidR="34F032FA">
        <w:rPr>
          <w:b w:val="1"/>
          <w:bCs w:val="1"/>
          <w:noProof w:val="0"/>
          <w:lang w:val="en-US"/>
        </w:rPr>
        <w:t>data cleaning</w:t>
      </w:r>
      <w:r w:rsidRPr="63315BAB" w:rsidR="34F032FA">
        <w:rPr>
          <w:noProof w:val="0"/>
          <w:lang w:val="en-US"/>
        </w:rPr>
        <w:t xml:space="preserve">, where </w:t>
      </w:r>
      <w:r w:rsidRPr="63315BAB" w:rsidR="34F032FA">
        <w:rPr>
          <w:noProof w:val="0"/>
          <w:lang w:val="en-US"/>
        </w:rPr>
        <w:t>we will</w:t>
      </w:r>
      <w:r w:rsidRPr="63315BAB" w:rsidR="34F032FA">
        <w:rPr>
          <w:noProof w:val="0"/>
          <w:lang w:val="en-US"/>
        </w:rPr>
        <w:t xml:space="preserve"> tackle missing values and inconsistencies. To enhance the model's focus, we might engage in </w:t>
      </w:r>
      <w:r w:rsidRPr="63315BAB" w:rsidR="34F032FA">
        <w:rPr>
          <w:b w:val="1"/>
          <w:bCs w:val="1"/>
          <w:noProof w:val="0"/>
          <w:lang w:val="en-US"/>
        </w:rPr>
        <w:t>feature engineering</w:t>
      </w:r>
      <w:r w:rsidRPr="63315BAB" w:rsidR="34F032FA">
        <w:rPr>
          <w:noProof w:val="0"/>
          <w:lang w:val="en-US"/>
        </w:rPr>
        <w:t xml:space="preserve"> by creating new informative features from existing ones. If the data has high dimensionality, we might explore </w:t>
      </w:r>
      <w:r w:rsidRPr="63315BAB" w:rsidR="34F032FA">
        <w:rPr>
          <w:b w:val="1"/>
          <w:bCs w:val="1"/>
          <w:noProof w:val="0"/>
          <w:lang w:val="en-US"/>
        </w:rPr>
        <w:t>dimensionality reduction</w:t>
      </w:r>
      <w:r w:rsidRPr="63315BAB" w:rsidR="34F032FA">
        <w:rPr>
          <w:noProof w:val="0"/>
          <w:lang w:val="en-US"/>
        </w:rPr>
        <w:t xml:space="preserve"> techniques to make it more manageable. Outliers can skew results, so we will employ both </w:t>
      </w:r>
      <w:r w:rsidRPr="63315BAB" w:rsidR="34F032FA">
        <w:rPr>
          <w:b w:val="1"/>
          <w:bCs w:val="1"/>
          <w:noProof w:val="0"/>
          <w:lang w:val="en-US"/>
        </w:rPr>
        <w:t>business logic</w:t>
      </w:r>
      <w:r w:rsidRPr="63315BAB" w:rsidR="34F032FA">
        <w:rPr>
          <w:noProof w:val="0"/>
          <w:lang w:val="en-US"/>
        </w:rPr>
        <w:t xml:space="preserve"> and statistical methods like </w:t>
      </w:r>
      <w:r w:rsidRPr="63315BAB" w:rsidR="34F032FA">
        <w:rPr>
          <w:b w:val="1"/>
          <w:bCs w:val="1"/>
          <w:noProof w:val="0"/>
          <w:lang w:val="en-US"/>
        </w:rPr>
        <w:t xml:space="preserve">standard deviation and </w:t>
      </w:r>
      <w:bookmarkStart w:name="_Int_O5EKOF9f" w:id="1916583580"/>
      <w:r w:rsidRPr="63315BAB" w:rsidR="34F032FA">
        <w:rPr>
          <w:b w:val="1"/>
          <w:bCs w:val="1"/>
          <w:noProof w:val="0"/>
          <w:lang w:val="en-US"/>
        </w:rPr>
        <w:t>mean</w:t>
      </w:r>
      <w:bookmarkEnd w:id="1916583580"/>
      <w:r w:rsidRPr="63315BAB" w:rsidR="34F032FA">
        <w:rPr>
          <w:noProof w:val="0"/>
          <w:lang w:val="en-US"/>
        </w:rPr>
        <w:t xml:space="preserve"> to </w:t>
      </w:r>
      <w:r w:rsidRPr="63315BAB" w:rsidR="34F032FA">
        <w:rPr>
          <w:noProof w:val="0"/>
          <w:lang w:val="en-US"/>
        </w:rPr>
        <w:t>identify</w:t>
      </w:r>
      <w:r w:rsidRPr="63315BAB" w:rsidR="34F032FA">
        <w:rPr>
          <w:noProof w:val="0"/>
          <w:lang w:val="en-US"/>
        </w:rPr>
        <w:t xml:space="preserve"> and potentially remove them. Throughout this process, </w:t>
      </w:r>
      <w:r w:rsidRPr="63315BAB" w:rsidR="34F032FA">
        <w:rPr>
          <w:b w:val="1"/>
          <w:bCs w:val="1"/>
          <w:noProof w:val="0"/>
          <w:lang w:val="en-US"/>
        </w:rPr>
        <w:t>data visualization</w:t>
      </w:r>
      <w:r w:rsidRPr="63315BAB" w:rsidR="34F032FA">
        <w:rPr>
          <w:noProof w:val="0"/>
          <w:lang w:val="en-US"/>
        </w:rPr>
        <w:t xml:space="preserve"> will be our ally, helping us interpret patterns and </w:t>
      </w:r>
      <w:r w:rsidRPr="63315BAB" w:rsidR="34F032FA">
        <w:rPr>
          <w:noProof w:val="0"/>
          <w:lang w:val="en-US"/>
        </w:rPr>
        <w:t>identify</w:t>
      </w:r>
      <w:r w:rsidRPr="63315BAB" w:rsidR="34F032FA">
        <w:rPr>
          <w:noProof w:val="0"/>
          <w:lang w:val="en-US"/>
        </w:rPr>
        <w:t xml:space="preserve"> areas for improvement.</w:t>
      </w:r>
    </w:p>
    <w:p w:rsidR="34F032FA" w:rsidP="63315BAB" w:rsidRDefault="34F032FA" w14:paraId="423C51BA" w14:textId="603B899F">
      <w:pPr>
        <w:pStyle w:val="ListParagraph"/>
        <w:numPr>
          <w:ilvl w:val="0"/>
          <w:numId w:val="24"/>
        </w:numPr>
        <w:spacing w:before="240" w:beforeAutospacing="off" w:after="240" w:afterAutospacing="off"/>
        <w:rPr/>
      </w:pPr>
      <w:r w:rsidRPr="63315BAB" w:rsidR="34F032FA">
        <w:rPr>
          <w:noProof w:val="0"/>
          <w:lang w:val="en-US"/>
        </w:rPr>
        <w:t xml:space="preserve">Before building a model, we will also perform a </w:t>
      </w:r>
      <w:r w:rsidRPr="63315BAB" w:rsidR="34F032FA">
        <w:rPr>
          <w:b w:val="1"/>
          <w:bCs w:val="1"/>
          <w:noProof w:val="0"/>
          <w:lang w:val="en-US"/>
        </w:rPr>
        <w:t>multicollinearity check</w:t>
      </w:r>
      <w:r w:rsidRPr="63315BAB" w:rsidR="34F032FA">
        <w:rPr>
          <w:noProof w:val="0"/>
          <w:lang w:val="en-US"/>
        </w:rPr>
        <w:t xml:space="preserve">. This ensures that our features </w:t>
      </w:r>
      <w:r w:rsidRPr="63315BAB" w:rsidR="34F032FA">
        <w:rPr>
          <w:noProof w:val="0"/>
          <w:lang w:val="en-US"/>
        </w:rPr>
        <w:t>are not</w:t>
      </w:r>
      <w:r w:rsidRPr="63315BAB" w:rsidR="34F032FA">
        <w:rPr>
          <w:noProof w:val="0"/>
          <w:lang w:val="en-US"/>
        </w:rPr>
        <w:t xml:space="preserve"> too highly correlated with each other. High correlation can make it difficult to interpret the model's coefficients and can lead to inaccurate predictions.</w:t>
      </w:r>
    </w:p>
    <w:p w:rsidR="34F032FA" w:rsidP="63315BAB" w:rsidRDefault="34F032FA" w14:paraId="358051B3" w14:textId="221AEC19">
      <w:pPr>
        <w:pStyle w:val="ListParagraph"/>
        <w:numPr>
          <w:ilvl w:val="0"/>
          <w:numId w:val="24"/>
        </w:numPr>
        <w:spacing w:before="240" w:beforeAutospacing="off" w:after="240" w:afterAutospacing="off"/>
        <w:rPr/>
      </w:pPr>
      <w:r w:rsidRPr="63315BAB" w:rsidR="34F032FA">
        <w:rPr>
          <w:noProof w:val="0"/>
          <w:lang w:val="en-US"/>
        </w:rPr>
        <w:t xml:space="preserve">Once the data is squeaky clean and informative, we will embark on </w:t>
      </w:r>
      <w:r w:rsidRPr="63315BAB" w:rsidR="34F032FA">
        <w:rPr>
          <w:b w:val="1"/>
          <w:bCs w:val="1"/>
          <w:noProof w:val="0"/>
          <w:lang w:val="en-US"/>
        </w:rPr>
        <w:t>building a model</w:t>
      </w:r>
      <w:r w:rsidRPr="63315BAB" w:rsidR="34F032FA">
        <w:rPr>
          <w:noProof w:val="0"/>
          <w:lang w:val="en-US"/>
        </w:rPr>
        <w:t xml:space="preserve"> to predict home prices. To assess its performance, we will </w:t>
      </w:r>
      <w:r w:rsidRPr="63315BAB" w:rsidR="34F032FA">
        <w:rPr>
          <w:b w:val="1"/>
          <w:bCs w:val="1"/>
          <w:noProof w:val="0"/>
          <w:lang w:val="en-US"/>
        </w:rPr>
        <w:t>test the model</w:t>
      </w:r>
      <w:r w:rsidRPr="63315BAB" w:rsidR="34F032FA">
        <w:rPr>
          <w:noProof w:val="0"/>
          <w:lang w:val="en-US"/>
        </w:rPr>
        <w:t xml:space="preserve"> on a few properties and finally </w:t>
      </w:r>
      <w:r w:rsidRPr="63315BAB" w:rsidR="34F032FA">
        <w:rPr>
          <w:b w:val="1"/>
          <w:bCs w:val="1"/>
          <w:noProof w:val="0"/>
          <w:lang w:val="en-US"/>
        </w:rPr>
        <w:t>export the trained model</w:t>
      </w:r>
      <w:r w:rsidRPr="63315BAB" w:rsidR="34F032FA">
        <w:rPr>
          <w:noProof w:val="0"/>
          <w:lang w:val="en-US"/>
        </w:rPr>
        <w:t xml:space="preserve"> to a </w:t>
      </w:r>
      <w:r w:rsidRPr="63315BAB" w:rsidR="34F032FA">
        <w:rPr>
          <w:noProof w:val="0"/>
          <w:lang w:val="en-US"/>
        </w:rPr>
        <w:t>joblib</w:t>
      </w:r>
      <w:r w:rsidRPr="63315BAB" w:rsidR="34F032FA">
        <w:rPr>
          <w:noProof w:val="0"/>
          <w:lang w:val="en-US"/>
        </w:rPr>
        <w:t xml:space="preserve"> file for future use. This comprehensive approach will equip us to understand and predict the ever-evolving </w:t>
      </w:r>
      <w:r w:rsidRPr="63315BAB" w:rsidR="34F032FA">
        <w:rPr>
          <w:noProof w:val="0"/>
          <w:lang w:val="en-US"/>
        </w:rPr>
        <w:t>Bengaluru</w:t>
      </w:r>
      <w:r w:rsidRPr="63315BAB" w:rsidR="34F032FA">
        <w:rPr>
          <w:noProof w:val="0"/>
          <w:lang w:val="en-US"/>
        </w:rPr>
        <w:t xml:space="preserve"> housing market.</w:t>
      </w:r>
    </w:p>
    <w:p w:rsidR="63315BAB" w:rsidP="63315BAB" w:rsidRDefault="63315BAB" w14:paraId="68A550C8" w14:textId="1FF1851A">
      <w:pPr>
        <w:pStyle w:val="ListParagraph"/>
        <w:ind w:left="720"/>
        <w:rPr>
          <w:noProof w:val="0"/>
          <w:sz w:val="32"/>
          <w:szCs w:val="32"/>
          <w:lang w:val="en-US"/>
        </w:rPr>
      </w:pPr>
    </w:p>
    <w:p w:rsidR="48BBCDF9" w:rsidP="48BBCDF9" w:rsidRDefault="48BBCDF9" w14:paraId="169AFB69" w14:textId="40F3F579">
      <w:pPr>
        <w:pStyle w:val="ListParagraph"/>
        <w:ind w:left="720"/>
        <w:rPr>
          <w:noProof w:val="0"/>
          <w:sz w:val="32"/>
          <w:szCs w:val="32"/>
          <w:lang w:val="en-US"/>
        </w:rPr>
      </w:pPr>
    </w:p>
    <w:p w:rsidR="4391DD79" w:rsidP="48BBCDF9" w:rsidRDefault="4391DD79" w14:paraId="6285C137" w14:textId="3B27F4EB">
      <w:pPr>
        <w:pStyle w:val="ListParagraph"/>
        <w:numPr>
          <w:ilvl w:val="0"/>
          <w:numId w:val="15"/>
        </w:numPr>
        <w:rPr>
          <w:noProof w:val="0"/>
          <w:sz w:val="32"/>
          <w:szCs w:val="32"/>
          <w:lang w:val="en-US"/>
        </w:rPr>
      </w:pPr>
      <w:r w:rsidRPr="48BBCDF9" w:rsidR="4391DD79">
        <w:rPr>
          <w:noProof w:val="0"/>
          <w:sz w:val="32"/>
          <w:szCs w:val="32"/>
          <w:lang w:val="en-US"/>
        </w:rPr>
        <w:t>DATA COLLECTION:</w:t>
      </w:r>
    </w:p>
    <w:p w:rsidR="4391DD79" w:rsidP="48BBCDF9" w:rsidRDefault="4391DD79" w14:paraId="65F16340" w14:textId="41CC8F1B">
      <w:pPr>
        <w:pStyle w:val="ListParagraph"/>
        <w:numPr>
          <w:ilvl w:val="0"/>
          <w:numId w:val="16"/>
        </w:numPr>
        <w:rPr>
          <w:rStyle w:val="Hyperlink"/>
          <w:rFonts w:ascii="Segoe UI" w:hAnsi="Segoe UI" w:eastAsia="Segoe UI" w:cs="Segoe UI"/>
          <w:b w:val="0"/>
          <w:bCs w:val="0"/>
          <w:i w:val="0"/>
          <w:iCs w:val="0"/>
          <w:caps w:val="0"/>
          <w:smallCaps w:val="0"/>
          <w:strike w:val="0"/>
          <w:dstrike w:val="0"/>
          <w:noProof w:val="0"/>
          <w:color w:val="1155CC"/>
          <w:sz w:val="24"/>
          <w:szCs w:val="24"/>
          <w:u w:val="single"/>
          <w:lang w:val="en-US"/>
        </w:rPr>
      </w:pPr>
      <w:r w:rsidRPr="48BBCDF9" w:rsidR="4391DD79">
        <w:rPr>
          <w:noProof w:val="0"/>
          <w:sz w:val="28"/>
          <w:szCs w:val="28"/>
          <w:lang w:val="en-US"/>
        </w:rPr>
        <w:t xml:space="preserve">DATASET: </w:t>
      </w:r>
      <w:hyperlink r:id="Rfd4a302cd9f34492">
        <w:r w:rsidRPr="48BBCDF9" w:rsidR="4391DD79">
          <w:rPr>
            <w:rStyle w:val="Hyperlink"/>
            <w:rFonts w:ascii="Segoe UI" w:hAnsi="Segoe UI" w:eastAsia="Segoe UI" w:cs="Segoe UI"/>
            <w:b w:val="0"/>
            <w:bCs w:val="0"/>
            <w:i w:val="0"/>
            <w:iCs w:val="0"/>
            <w:caps w:val="0"/>
            <w:smallCaps w:val="0"/>
            <w:strike w:val="0"/>
            <w:dstrike w:val="0"/>
            <w:noProof w:val="0"/>
            <w:color w:val="1155CC"/>
            <w:sz w:val="24"/>
            <w:szCs w:val="24"/>
            <w:u w:val="single"/>
            <w:lang w:val="en-US"/>
          </w:rPr>
          <w:t>https://www.kaggle.com/amitabhajoy/bengaluru-house-price-data</w:t>
        </w:r>
      </w:hyperlink>
    </w:p>
    <w:p w:rsidR="48BBCDF9" w:rsidP="48BBCDF9" w:rsidRDefault="48BBCDF9" w14:paraId="72A9512F" w14:textId="3628271C">
      <w:pPr>
        <w:pStyle w:val="ListParagraph"/>
        <w:ind w:left="720"/>
        <w:rPr>
          <w:rFonts w:ascii="Segoe UI" w:hAnsi="Segoe UI" w:eastAsia="Segoe UI" w:cs="Segoe UI"/>
          <w:b w:val="0"/>
          <w:bCs w:val="0"/>
          <w:i w:val="0"/>
          <w:iCs w:val="0"/>
          <w:caps w:val="0"/>
          <w:smallCaps w:val="0"/>
          <w:strike w:val="0"/>
          <w:dstrike w:val="0"/>
          <w:noProof w:val="0"/>
          <w:color w:val="1155CC"/>
          <w:sz w:val="24"/>
          <w:szCs w:val="24"/>
          <w:u w:val="single"/>
          <w:lang w:val="en-US"/>
        </w:rPr>
      </w:pPr>
    </w:p>
    <w:p w:rsidR="4391DD79" w:rsidP="48BBCDF9" w:rsidRDefault="4391DD79" w14:paraId="15C3E7CA" w14:textId="16DB1236">
      <w:pPr>
        <w:pStyle w:val="ListParagraph"/>
        <w:numPr>
          <w:ilvl w:val="0"/>
          <w:numId w:val="16"/>
        </w:numPr>
        <w:rPr>
          <w:noProof w:val="0"/>
          <w:lang w:val="en-US"/>
        </w:rPr>
      </w:pPr>
      <w:r w:rsidRPr="48BBCDF9" w:rsidR="4391DD79">
        <w:rPr>
          <w:noProof w:val="0"/>
          <w:lang w:val="en-US"/>
        </w:rPr>
        <w:t>This dataset on Bengaluru home prices comes from Kaggle. It contains a wealth of information about properties, including factors that can influence their value. These factors include details like the type of area (apartment, villa, etc.), whether it is available for purchase or rent, the specific location within Bengaluru, the number of bedrooms, halls, and kitchens (BHK), the society or complex name (if applicable), the total square footage, and the number of bathrooms and balconies.</w:t>
      </w:r>
    </w:p>
    <w:p w:rsidR="48BBCDF9" w:rsidP="48BBCDF9" w:rsidRDefault="48BBCDF9" w14:paraId="29A8D348" w14:textId="39D5F4A6">
      <w:pPr>
        <w:pStyle w:val="Normal"/>
        <w:rPr>
          <w:noProof w:val="0"/>
          <w:lang w:val="en-US"/>
        </w:rPr>
      </w:pPr>
    </w:p>
    <w:p w:rsidR="4391DD79" w:rsidP="48BBCDF9" w:rsidRDefault="4391DD79" w14:paraId="7BF52D78" w14:textId="3BA8A069">
      <w:pPr>
        <w:pStyle w:val="ListParagraph"/>
        <w:numPr>
          <w:ilvl w:val="0"/>
          <w:numId w:val="20"/>
        </w:numPr>
        <w:rPr>
          <w:noProof w:val="0"/>
          <w:lang w:val="en-US"/>
        </w:rPr>
      </w:pPr>
      <w:r w:rsidRPr="48BBCDF9" w:rsidR="4391DD79">
        <w:rPr>
          <w:noProof w:val="0"/>
          <w:sz w:val="32"/>
          <w:szCs w:val="32"/>
          <w:lang w:val="en-US"/>
        </w:rPr>
        <w:t>DATA CLEANING:</w:t>
      </w:r>
    </w:p>
    <w:p w:rsidR="4391DD79" w:rsidP="48BBCDF9" w:rsidRDefault="4391DD79" w14:paraId="4F03E6E6" w14:textId="05427B4A">
      <w:pPr>
        <w:pStyle w:val="ListParagraph"/>
        <w:numPr>
          <w:ilvl w:val="0"/>
          <w:numId w:val="30"/>
        </w:numPr>
        <w:rPr>
          <w:rFonts w:ascii="Helvetica Neue" w:hAnsi="Helvetica Neue" w:eastAsia="Helvetica Neue" w:cs="Helvetica Neue"/>
          <w:b w:val="0"/>
          <w:bCs w:val="0"/>
          <w:i w:val="0"/>
          <w:iCs w:val="0"/>
          <w:noProof w:val="0"/>
          <w:color w:val="1F1F1F"/>
          <w:sz w:val="24"/>
          <w:szCs w:val="24"/>
          <w:lang w:val="en-US"/>
        </w:rPr>
      </w:pPr>
      <w:r w:rsidRPr="48BBCDF9" w:rsidR="4391DD79">
        <w:rPr>
          <w:rFonts w:ascii="Helvetica Neue" w:hAnsi="Helvetica Neue" w:eastAsia="Helvetica Neue" w:cs="Helvetica Neue"/>
          <w:b w:val="0"/>
          <w:bCs w:val="0"/>
          <w:i w:val="0"/>
          <w:iCs w:val="0"/>
          <w:noProof w:val="0"/>
          <w:color w:val="1F1F1F"/>
          <w:sz w:val="24"/>
          <w:szCs w:val="24"/>
          <w:lang w:val="en-US"/>
        </w:rPr>
        <w:t xml:space="preserve">To streamline our analysis and focus on key factors influencing price, we removed four columns from the </w:t>
      </w:r>
      <w:r w:rsidRPr="48BBCDF9" w:rsidR="4391DD79">
        <w:rPr>
          <w:rFonts w:ascii="Helvetica Neue" w:hAnsi="Helvetica Neue" w:eastAsia="Helvetica Neue" w:cs="Helvetica Neue"/>
          <w:b w:val="0"/>
          <w:bCs w:val="0"/>
          <w:i w:val="0"/>
          <w:iCs w:val="0"/>
          <w:noProof w:val="0"/>
          <w:color w:val="1F1F1F"/>
          <w:sz w:val="24"/>
          <w:szCs w:val="24"/>
          <w:lang w:val="en-US"/>
        </w:rPr>
        <w:t>initial</w:t>
      </w:r>
      <w:r w:rsidRPr="48BBCDF9" w:rsidR="4391DD79">
        <w:rPr>
          <w:rFonts w:ascii="Helvetica Neue" w:hAnsi="Helvetica Neue" w:eastAsia="Helvetica Neue" w:cs="Helvetica Neue"/>
          <w:b w:val="0"/>
          <w:bCs w:val="0"/>
          <w:i w:val="0"/>
          <w:iCs w:val="0"/>
          <w:noProof w:val="0"/>
          <w:color w:val="1F1F1F"/>
          <w:sz w:val="24"/>
          <w:szCs w:val="24"/>
          <w:lang w:val="en-US"/>
        </w:rPr>
        <w:t xml:space="preserve"> dataset. The "</w:t>
      </w:r>
      <w:r w:rsidRPr="48BBCDF9" w:rsidR="4391DD79">
        <w:rPr>
          <w:rFonts w:ascii="Helvetica Neue" w:hAnsi="Helvetica Neue" w:eastAsia="Helvetica Neue" w:cs="Helvetica Neue"/>
          <w:b w:val="0"/>
          <w:bCs w:val="0"/>
          <w:i w:val="0"/>
          <w:iCs w:val="0"/>
          <w:noProof w:val="0"/>
          <w:color w:val="1F1F1F"/>
          <w:sz w:val="24"/>
          <w:szCs w:val="24"/>
          <w:lang w:val="en-US"/>
        </w:rPr>
        <w:t>area_type</w:t>
      </w:r>
      <w:r w:rsidRPr="48BBCDF9" w:rsidR="4391DD79">
        <w:rPr>
          <w:rFonts w:ascii="Helvetica Neue" w:hAnsi="Helvetica Neue" w:eastAsia="Helvetica Neue" w:cs="Helvetica Neue"/>
          <w:b w:val="0"/>
          <w:bCs w:val="0"/>
          <w:i w:val="0"/>
          <w:iCs w:val="0"/>
          <w:noProof w:val="0"/>
          <w:color w:val="1F1F1F"/>
          <w:sz w:val="24"/>
          <w:szCs w:val="24"/>
          <w:lang w:val="en-US"/>
        </w:rPr>
        <w:t xml:space="preserve">" column, with only four categories, offered limited value. "Availability" reflects a property's status at a specific time, making it less relevant for broader price trends. The "society" column, unfortunately, </w:t>
      </w:r>
      <w:r w:rsidRPr="48BBCDF9" w:rsidR="4391DD79">
        <w:rPr>
          <w:rFonts w:ascii="Helvetica Neue" w:hAnsi="Helvetica Neue" w:eastAsia="Helvetica Neue" w:cs="Helvetica Neue"/>
          <w:b w:val="0"/>
          <w:bCs w:val="0"/>
          <w:i w:val="0"/>
          <w:iCs w:val="0"/>
          <w:noProof w:val="0"/>
          <w:color w:val="1F1F1F"/>
          <w:sz w:val="24"/>
          <w:szCs w:val="24"/>
          <w:lang w:val="en-US"/>
        </w:rPr>
        <w:t>contained</w:t>
      </w:r>
      <w:r w:rsidRPr="48BBCDF9" w:rsidR="4391DD79">
        <w:rPr>
          <w:rFonts w:ascii="Helvetica Neue" w:hAnsi="Helvetica Neue" w:eastAsia="Helvetica Neue" w:cs="Helvetica Neue"/>
          <w:b w:val="0"/>
          <w:bCs w:val="0"/>
          <w:i w:val="0"/>
          <w:iCs w:val="0"/>
          <w:noProof w:val="0"/>
          <w:color w:val="1F1F1F"/>
          <w:sz w:val="24"/>
          <w:szCs w:val="24"/>
          <w:lang w:val="en-US"/>
        </w:rPr>
        <w:t xml:space="preserve"> a high number of missing values, hindering its usefulness. Therefore, we will concentrate on user-provided information like location, number of bedrooms (BHK), and the number of bathrooms to create a more targeted analysis.</w:t>
      </w:r>
    </w:p>
    <w:p w:rsidR="48BBCDF9" w:rsidP="48BBCDF9" w:rsidRDefault="48BBCDF9" w14:paraId="098410FD" w14:textId="7E2859BF">
      <w:pPr>
        <w:pStyle w:val="ListParagraph"/>
        <w:ind w:left="720"/>
        <w:rPr>
          <w:rFonts w:ascii="Helvetica Neue" w:hAnsi="Helvetica Neue" w:eastAsia="Helvetica Neue" w:cs="Helvetica Neue"/>
          <w:b w:val="0"/>
          <w:bCs w:val="0"/>
          <w:i w:val="0"/>
          <w:iCs w:val="0"/>
          <w:noProof w:val="0"/>
          <w:color w:val="1F1F1F"/>
          <w:sz w:val="24"/>
          <w:szCs w:val="24"/>
          <w:lang w:val="en-US"/>
        </w:rPr>
      </w:pPr>
    </w:p>
    <w:p w:rsidR="03D7FD57" w:rsidP="48BBCDF9" w:rsidRDefault="03D7FD57" w14:paraId="7C863474" w14:textId="48E5B5C9">
      <w:pPr>
        <w:pStyle w:val="ListParagraph"/>
        <w:numPr>
          <w:ilvl w:val="0"/>
          <w:numId w:val="21"/>
        </w:numPr>
        <w:rPr>
          <w:noProof w:val="0"/>
          <w:sz w:val="32"/>
          <w:szCs w:val="32"/>
          <w:lang w:val="en-US"/>
        </w:rPr>
      </w:pPr>
      <w:r w:rsidRPr="48BBCDF9" w:rsidR="03D7FD57">
        <w:rPr>
          <w:noProof w:val="0"/>
          <w:sz w:val="32"/>
          <w:szCs w:val="32"/>
          <w:lang w:val="en-US"/>
        </w:rPr>
        <w:t xml:space="preserve">FEATURE SELECTION &amp; </w:t>
      </w:r>
      <w:r w:rsidRPr="48BBCDF9" w:rsidR="5B2D552B">
        <w:rPr>
          <w:noProof w:val="0"/>
          <w:sz w:val="32"/>
          <w:szCs w:val="32"/>
          <w:lang w:val="en-US"/>
        </w:rPr>
        <w:t>OUTLIER DETECTION:</w:t>
      </w:r>
    </w:p>
    <w:p w:rsidR="47706C57" w:rsidP="48BBCDF9" w:rsidRDefault="47706C57" w14:paraId="7A1B9B00" w14:textId="488AE72A">
      <w:pPr>
        <w:pStyle w:val="ListParagraph"/>
        <w:numPr>
          <w:ilvl w:val="0"/>
          <w:numId w:val="33"/>
        </w:numPr>
        <w:rPr>
          <w:noProof w:val="0"/>
          <w:sz w:val="24"/>
          <w:szCs w:val="24"/>
          <w:lang w:val="en-US"/>
        </w:rPr>
      </w:pPr>
      <w:r w:rsidRPr="48BBCDF9" w:rsidR="47706C57">
        <w:rPr>
          <w:noProof w:val="0"/>
          <w:sz w:val="24"/>
          <w:szCs w:val="24"/>
          <w:lang w:val="en-US"/>
        </w:rPr>
        <w:t xml:space="preserve">For 2BHK and 3BHK homes, ensure each BHK has at least 300 </w:t>
      </w:r>
      <w:r w:rsidRPr="48BBCDF9" w:rsidR="47706C57">
        <w:rPr>
          <w:noProof w:val="0"/>
          <w:sz w:val="24"/>
          <w:szCs w:val="24"/>
          <w:lang w:val="en-US"/>
        </w:rPr>
        <w:t>sqft</w:t>
      </w:r>
      <w:r w:rsidRPr="48BBCDF9" w:rsidR="47706C57">
        <w:rPr>
          <w:noProof w:val="0"/>
          <w:sz w:val="24"/>
          <w:szCs w:val="24"/>
          <w:lang w:val="en-US"/>
        </w:rPr>
        <w:t xml:space="preserve"> (about the area of a parking space), making the total minimum area </w:t>
      </w:r>
      <w:r w:rsidRPr="48BBCDF9" w:rsidR="47706C57">
        <w:rPr>
          <w:noProof w:val="0"/>
          <w:sz w:val="24"/>
          <w:szCs w:val="24"/>
          <w:lang w:val="en-US"/>
        </w:rPr>
        <w:t xml:space="preserve">600 </w:t>
      </w:r>
      <w:r w:rsidRPr="48BBCDF9" w:rsidR="47706C57">
        <w:rPr>
          <w:noProof w:val="0"/>
          <w:sz w:val="24"/>
          <w:szCs w:val="24"/>
          <w:lang w:val="en-US"/>
        </w:rPr>
        <w:t>sqft</w:t>
      </w:r>
      <w:r w:rsidRPr="48BBCDF9" w:rsidR="47706C57">
        <w:rPr>
          <w:noProof w:val="0"/>
          <w:sz w:val="24"/>
          <w:szCs w:val="24"/>
          <w:lang w:val="en-US"/>
        </w:rPr>
        <w:t xml:space="preserve"> (about twice the area of a parking space)</w:t>
      </w:r>
      <w:r w:rsidRPr="48BBCDF9" w:rsidR="47706C57">
        <w:rPr>
          <w:noProof w:val="0"/>
          <w:sz w:val="24"/>
          <w:szCs w:val="24"/>
          <w:lang w:val="en-US"/>
        </w:rPr>
        <w:t xml:space="preserve"> for 2BHK and 900 </w:t>
      </w:r>
      <w:r w:rsidRPr="48BBCDF9" w:rsidR="47706C57">
        <w:rPr>
          <w:noProof w:val="0"/>
          <w:sz w:val="24"/>
          <w:szCs w:val="24"/>
          <w:lang w:val="en-US"/>
        </w:rPr>
        <w:t>sqft</w:t>
      </w:r>
      <w:r w:rsidRPr="48BBCDF9" w:rsidR="47706C57">
        <w:rPr>
          <w:noProof w:val="0"/>
          <w:sz w:val="24"/>
          <w:szCs w:val="24"/>
          <w:lang w:val="en-US"/>
        </w:rPr>
        <w:t xml:space="preserve"> for 3BHK. The number of bathrooms should not exceed BHK + 1. Filter out any configurations other than 2BHK and 3BHK. Rigorously </w:t>
      </w:r>
      <w:r w:rsidRPr="48BBCDF9" w:rsidR="47706C57">
        <w:rPr>
          <w:noProof w:val="0"/>
          <w:sz w:val="24"/>
          <w:szCs w:val="24"/>
          <w:lang w:val="en-US"/>
        </w:rPr>
        <w:t>identify</w:t>
      </w:r>
      <w:r w:rsidRPr="48BBCDF9" w:rsidR="47706C57">
        <w:rPr>
          <w:noProof w:val="0"/>
          <w:sz w:val="24"/>
          <w:szCs w:val="24"/>
          <w:lang w:val="en-US"/>
        </w:rPr>
        <w:t xml:space="preserve"> and remove statistical outliers in the </w:t>
      </w:r>
      <w:r w:rsidRPr="48BBCDF9" w:rsidR="47706C57">
        <w:rPr>
          <w:noProof w:val="0"/>
          <w:sz w:val="24"/>
          <w:szCs w:val="24"/>
          <w:lang w:val="en-US"/>
        </w:rPr>
        <w:t>price_per_sqft</w:t>
      </w:r>
      <w:r w:rsidRPr="48BBCDF9" w:rsidR="47706C57">
        <w:rPr>
          <w:noProof w:val="0"/>
          <w:sz w:val="24"/>
          <w:szCs w:val="24"/>
          <w:lang w:val="en-US"/>
        </w:rPr>
        <w:t xml:space="preserve"> column, assuming it follows a normal distribution. Additionally, </w:t>
      </w:r>
      <w:r w:rsidRPr="48BBCDF9" w:rsidR="47706C57">
        <w:rPr>
          <w:noProof w:val="0"/>
          <w:sz w:val="24"/>
          <w:szCs w:val="24"/>
          <w:lang w:val="en-US"/>
        </w:rPr>
        <w:t>eliminate</w:t>
      </w:r>
      <w:r w:rsidRPr="48BBCDF9" w:rsidR="47706C57">
        <w:rPr>
          <w:noProof w:val="0"/>
          <w:sz w:val="24"/>
          <w:szCs w:val="24"/>
          <w:lang w:val="en-US"/>
        </w:rPr>
        <w:t xml:space="preserve"> higher BHK homes that are priced lower than comparable lower BHK homes in the same location to </w:t>
      </w:r>
      <w:r w:rsidRPr="48BBCDF9" w:rsidR="47706C57">
        <w:rPr>
          <w:noProof w:val="0"/>
          <w:sz w:val="24"/>
          <w:szCs w:val="24"/>
          <w:lang w:val="en-US"/>
        </w:rPr>
        <w:t>maintain</w:t>
      </w:r>
      <w:r w:rsidRPr="48BBCDF9" w:rsidR="47706C57">
        <w:rPr>
          <w:noProof w:val="0"/>
          <w:sz w:val="24"/>
          <w:szCs w:val="24"/>
          <w:lang w:val="en-US"/>
        </w:rPr>
        <w:t xml:space="preserve"> market consistency.</w:t>
      </w:r>
    </w:p>
    <w:p w:rsidR="0B8F570C" w:rsidP="48BBCDF9" w:rsidRDefault="0B8F570C" w14:paraId="1BF02B98" w14:textId="40A1EAD6">
      <w:pPr>
        <w:pStyle w:val="ListParagraph"/>
        <w:numPr>
          <w:ilvl w:val="0"/>
          <w:numId w:val="33"/>
        </w:numPr>
        <w:rPr>
          <w:noProof w:val="0"/>
          <w:sz w:val="24"/>
          <w:szCs w:val="24"/>
          <w:lang w:val="en-US"/>
        </w:rPr>
      </w:pPr>
      <w:r w:rsidRPr="48BBCDF9" w:rsidR="0B8F570C">
        <w:rPr>
          <w:noProof w:val="0"/>
          <w:sz w:val="24"/>
          <w:szCs w:val="24"/>
          <w:lang w:val="en-US"/>
        </w:rPr>
        <w:t>Outlier Detection for Maintaining Market Consistency by Eliminating Higher BHK Homes Priced Lower Than Comparable Lower BHK Homes:</w:t>
      </w:r>
    </w:p>
    <w:p w:rsidR="48BBCDF9" w:rsidP="48BBCDF9" w:rsidRDefault="48BBCDF9" w14:paraId="53509C71" w14:textId="261031B1">
      <w:pPr>
        <w:pStyle w:val="ListParagraph"/>
        <w:ind w:left="720"/>
        <w:rPr>
          <w:noProof w:val="0"/>
          <w:sz w:val="24"/>
          <w:szCs w:val="24"/>
          <w:lang w:val="en-US"/>
        </w:rPr>
      </w:pPr>
    </w:p>
    <w:p w:rsidR="597D4006" w:rsidP="48BBCDF9" w:rsidRDefault="597D4006" w14:paraId="458BA6D5" w14:textId="3847B848">
      <w:pPr>
        <w:pStyle w:val="ListParagraph"/>
        <w:numPr>
          <w:ilvl w:val="0"/>
          <w:numId w:val="35"/>
        </w:numPr>
        <w:rPr>
          <w:noProof w:val="0"/>
          <w:sz w:val="24"/>
          <w:szCs w:val="24"/>
          <w:lang w:val="en-US"/>
        </w:rPr>
      </w:pPr>
      <w:r w:rsidRPr="48BBCDF9" w:rsidR="597D4006">
        <w:rPr>
          <w:noProof w:val="0"/>
          <w:sz w:val="24"/>
          <w:szCs w:val="24"/>
          <w:lang w:val="en-US"/>
        </w:rPr>
        <w:t>Before Outlier Detection Logic</w:t>
      </w:r>
    </w:p>
    <w:p w:rsidR="48BBCDF9" w:rsidP="48BBCDF9" w:rsidRDefault="48BBCDF9" w14:paraId="5692829E" w14:textId="13C764A5">
      <w:pPr>
        <w:pStyle w:val="ListParagraph"/>
        <w:ind w:left="720"/>
        <w:rPr>
          <w:noProof w:val="0"/>
          <w:sz w:val="24"/>
          <w:szCs w:val="24"/>
          <w:lang w:val="en-US"/>
        </w:rPr>
      </w:pPr>
    </w:p>
    <w:p w:rsidR="662DA236" w:rsidP="48BBCDF9" w:rsidRDefault="662DA236" w14:paraId="5CF963C4" w14:textId="457CB906">
      <w:pPr>
        <w:pStyle w:val="ListParagraph"/>
        <w:ind w:left="720"/>
        <w:jc w:val="left"/>
      </w:pPr>
      <w:r w:rsidR="662DA236">
        <w:drawing>
          <wp:inline wp14:editId="7ED7BB56" wp14:anchorId="4A957991">
            <wp:extent cx="5314950" cy="2924175"/>
            <wp:effectExtent l="0" t="0" r="0" b="0"/>
            <wp:docPr id="1306719346" name="" title=""/>
            <wp:cNvGraphicFramePr>
              <a:graphicFrameLocks noChangeAspect="1"/>
            </wp:cNvGraphicFramePr>
            <a:graphic>
              <a:graphicData uri="http://schemas.openxmlformats.org/drawingml/2006/picture">
                <pic:pic>
                  <pic:nvPicPr>
                    <pic:cNvPr id="0" name=""/>
                    <pic:cNvPicPr/>
                  </pic:nvPicPr>
                  <pic:blipFill>
                    <a:blip r:embed="R4629bb4a506140c4">
                      <a:extLst>
                        <a:ext xmlns:a="http://schemas.openxmlformats.org/drawingml/2006/main" uri="{28A0092B-C50C-407E-A947-70E740481C1C}">
                          <a14:useLocalDpi val="0"/>
                        </a:ext>
                      </a:extLst>
                    </a:blip>
                    <a:stretch>
                      <a:fillRect/>
                    </a:stretch>
                  </pic:blipFill>
                  <pic:spPr>
                    <a:xfrm>
                      <a:off x="0" y="0"/>
                      <a:ext cx="5314950" cy="2924175"/>
                    </a:xfrm>
                    <a:prstGeom prst="rect">
                      <a:avLst/>
                    </a:prstGeom>
                  </pic:spPr>
                </pic:pic>
              </a:graphicData>
            </a:graphic>
          </wp:inline>
        </w:drawing>
      </w:r>
    </w:p>
    <w:p w:rsidR="48BBCDF9" w:rsidP="48BBCDF9" w:rsidRDefault="48BBCDF9" w14:paraId="6ED6F27D" w14:textId="01EF23A0">
      <w:pPr>
        <w:pStyle w:val="ListParagraph"/>
        <w:ind w:left="720"/>
        <w:rPr>
          <w:noProof w:val="0"/>
          <w:sz w:val="32"/>
          <w:szCs w:val="32"/>
          <w:lang w:val="en-US"/>
        </w:rPr>
      </w:pPr>
    </w:p>
    <w:p w:rsidR="3390FB37" w:rsidP="48BBCDF9" w:rsidRDefault="3390FB37" w14:paraId="2E9E5E21" w14:textId="7A6E1C7F">
      <w:pPr>
        <w:pStyle w:val="ListParagraph"/>
        <w:numPr>
          <w:ilvl w:val="0"/>
          <w:numId w:val="35"/>
        </w:numPr>
        <w:rPr>
          <w:noProof w:val="0"/>
          <w:sz w:val="24"/>
          <w:szCs w:val="24"/>
          <w:lang w:val="en-US"/>
        </w:rPr>
      </w:pPr>
      <w:r w:rsidRPr="48BBCDF9" w:rsidR="3390FB37">
        <w:rPr>
          <w:noProof w:val="0"/>
          <w:sz w:val="24"/>
          <w:szCs w:val="24"/>
          <w:lang w:val="en-US"/>
        </w:rPr>
        <w:t>After Outlier Detection Logic</w:t>
      </w:r>
    </w:p>
    <w:p w:rsidR="48BBCDF9" w:rsidP="48BBCDF9" w:rsidRDefault="48BBCDF9" w14:paraId="46708AB0" w14:textId="3AB6266C">
      <w:pPr>
        <w:pStyle w:val="ListParagraph"/>
        <w:ind w:left="720"/>
        <w:rPr>
          <w:noProof w:val="0"/>
          <w:sz w:val="24"/>
          <w:szCs w:val="24"/>
          <w:lang w:val="en-US"/>
        </w:rPr>
      </w:pPr>
    </w:p>
    <w:p w:rsidR="3390FB37" w:rsidP="48BBCDF9" w:rsidRDefault="3390FB37" w14:paraId="719F62C3" w14:textId="2A3662F7">
      <w:pPr>
        <w:pStyle w:val="ListParagraph"/>
        <w:ind w:left="720"/>
      </w:pPr>
      <w:r w:rsidR="3390FB37">
        <w:drawing>
          <wp:inline wp14:editId="2CFE0C7F" wp14:anchorId="35272896">
            <wp:extent cx="5305425" cy="3076575"/>
            <wp:effectExtent l="0" t="0" r="0" b="0"/>
            <wp:docPr id="2064721193" name="" title=""/>
            <wp:cNvGraphicFramePr>
              <a:graphicFrameLocks noChangeAspect="1"/>
            </wp:cNvGraphicFramePr>
            <a:graphic>
              <a:graphicData uri="http://schemas.openxmlformats.org/drawingml/2006/picture">
                <pic:pic>
                  <pic:nvPicPr>
                    <pic:cNvPr id="0" name=""/>
                    <pic:cNvPicPr/>
                  </pic:nvPicPr>
                  <pic:blipFill>
                    <a:blip r:embed="R66aa29e5047c4382">
                      <a:extLst>
                        <a:ext xmlns:a="http://schemas.openxmlformats.org/drawingml/2006/main" uri="{28A0092B-C50C-407E-A947-70E740481C1C}">
                          <a14:useLocalDpi val="0"/>
                        </a:ext>
                      </a:extLst>
                    </a:blip>
                    <a:stretch>
                      <a:fillRect/>
                    </a:stretch>
                  </pic:blipFill>
                  <pic:spPr>
                    <a:xfrm>
                      <a:off x="0" y="0"/>
                      <a:ext cx="5305425" cy="3076575"/>
                    </a:xfrm>
                    <a:prstGeom prst="rect">
                      <a:avLst/>
                    </a:prstGeom>
                  </pic:spPr>
                </pic:pic>
              </a:graphicData>
            </a:graphic>
          </wp:inline>
        </w:drawing>
      </w:r>
    </w:p>
    <w:p w:rsidR="48BBCDF9" w:rsidP="48BBCDF9" w:rsidRDefault="48BBCDF9" w14:paraId="312F72FB" w14:textId="13C764A5">
      <w:pPr>
        <w:pStyle w:val="ListParagraph"/>
        <w:ind w:left="720"/>
        <w:rPr>
          <w:noProof w:val="0"/>
          <w:sz w:val="24"/>
          <w:szCs w:val="24"/>
          <w:lang w:val="en-US"/>
        </w:rPr>
      </w:pPr>
    </w:p>
    <w:p w:rsidR="2FFCA522" w:rsidP="48BBCDF9" w:rsidRDefault="2FFCA522" w14:paraId="5C51241D" w14:textId="637C674A">
      <w:pPr>
        <w:pStyle w:val="ListParagraph"/>
        <w:numPr>
          <w:ilvl w:val="0"/>
          <w:numId w:val="36"/>
        </w:numPr>
        <w:rPr>
          <w:noProof w:val="0"/>
          <w:sz w:val="32"/>
          <w:szCs w:val="32"/>
          <w:lang w:val="en-US"/>
        </w:rPr>
      </w:pPr>
      <w:r w:rsidRPr="48BBCDF9" w:rsidR="2FFCA522">
        <w:rPr>
          <w:noProof w:val="0"/>
          <w:sz w:val="32"/>
          <w:szCs w:val="32"/>
          <w:lang w:val="en-US"/>
        </w:rPr>
        <w:t>MODEL:</w:t>
      </w:r>
    </w:p>
    <w:p w:rsidR="2FFCA522" w:rsidP="48BBCDF9" w:rsidRDefault="2FFCA522" w14:paraId="24545658" w14:textId="00E56799">
      <w:pPr>
        <w:pStyle w:val="ListParagraph"/>
        <w:numPr>
          <w:ilvl w:val="0"/>
          <w:numId w:val="37"/>
        </w:numPr>
        <w:rPr>
          <w:noProof w:val="0"/>
          <w:sz w:val="24"/>
          <w:szCs w:val="24"/>
          <w:lang w:val="en-US"/>
        </w:rPr>
      </w:pPr>
      <w:r w:rsidRPr="48BBCDF9" w:rsidR="2FFCA522">
        <w:rPr>
          <w:noProof w:val="0"/>
          <w:sz w:val="24"/>
          <w:szCs w:val="24"/>
          <w:lang w:val="en-US"/>
        </w:rPr>
        <w:t xml:space="preserve">To build our predictive model, we began by implementing One Hot Encoding on the categorical variable </w:t>
      </w:r>
      <w:r w:rsidRPr="48BBCDF9" w:rsidR="2FFCA522">
        <w:rPr>
          <w:noProof w:val="0"/>
          <w:sz w:val="24"/>
          <w:szCs w:val="24"/>
          <w:lang w:val="en-US"/>
        </w:rPr>
        <w:t>representing</w:t>
      </w:r>
      <w:r w:rsidRPr="48BBCDF9" w:rsidR="2FFCA522">
        <w:rPr>
          <w:noProof w:val="0"/>
          <w:sz w:val="24"/>
          <w:szCs w:val="24"/>
          <w:lang w:val="en-US"/>
        </w:rPr>
        <w:t xml:space="preserve"> locations. This preprocessing step enabled us to apply linear regression techniques effectively. We employed several regression methods, including standard Linear Regression and regularization techniques such as Ridge Regression (L2), Lasso Regression (L1), and </w:t>
      </w:r>
      <w:r w:rsidRPr="48BBCDF9" w:rsidR="2FFCA522">
        <w:rPr>
          <w:noProof w:val="0"/>
          <w:sz w:val="24"/>
          <w:szCs w:val="24"/>
          <w:lang w:val="en-US"/>
        </w:rPr>
        <w:t>Elastic Net</w:t>
      </w:r>
      <w:r w:rsidRPr="48BBCDF9" w:rsidR="2FFCA522">
        <w:rPr>
          <w:noProof w:val="0"/>
          <w:sz w:val="24"/>
          <w:szCs w:val="24"/>
          <w:lang w:val="en-US"/>
        </w:rPr>
        <w:t xml:space="preserve"> Regression, to address potential multicollinearity and overfitting issues. The performance of these models, measured by the R² score, ranged consistently from 0.853 to 0.854 across all the regression methods, </w:t>
      </w:r>
      <w:r w:rsidRPr="48BBCDF9" w:rsidR="2FFCA522">
        <w:rPr>
          <w:noProof w:val="0"/>
          <w:sz w:val="24"/>
          <w:szCs w:val="24"/>
          <w:lang w:val="en-US"/>
        </w:rPr>
        <w:t>demonstrating</w:t>
      </w:r>
      <w:r w:rsidRPr="48BBCDF9" w:rsidR="2FFCA522">
        <w:rPr>
          <w:noProof w:val="0"/>
          <w:sz w:val="24"/>
          <w:szCs w:val="24"/>
          <w:lang w:val="en-US"/>
        </w:rPr>
        <w:t xml:space="preserve"> their robustness and minimal variance. Given the comparable performance, we selected Scikit-Learn's Linear Regression for its simplicity and efficiency. Finally, to </w:t>
      </w:r>
      <w:r w:rsidRPr="48BBCDF9" w:rsidR="2FFCA522">
        <w:rPr>
          <w:noProof w:val="0"/>
          <w:sz w:val="24"/>
          <w:szCs w:val="24"/>
          <w:lang w:val="en-US"/>
        </w:rPr>
        <w:t>facilitate</w:t>
      </w:r>
      <w:r w:rsidRPr="48BBCDF9" w:rsidR="2FFCA522">
        <w:rPr>
          <w:noProof w:val="0"/>
          <w:sz w:val="24"/>
          <w:szCs w:val="24"/>
          <w:lang w:val="en-US"/>
        </w:rPr>
        <w:t xml:space="preserve"> future use and deployment, we saved our trained model using both pickle and </w:t>
      </w:r>
      <w:r w:rsidRPr="48BBCDF9" w:rsidR="2FFCA522">
        <w:rPr>
          <w:noProof w:val="0"/>
          <w:sz w:val="24"/>
          <w:szCs w:val="24"/>
          <w:lang w:val="en-US"/>
        </w:rPr>
        <w:t>joblib</w:t>
      </w:r>
      <w:r w:rsidRPr="48BBCDF9" w:rsidR="2FFCA522">
        <w:rPr>
          <w:noProof w:val="0"/>
          <w:sz w:val="24"/>
          <w:szCs w:val="24"/>
          <w:lang w:val="en-US"/>
        </w:rPr>
        <w:t xml:space="preserve"> libraries, ensuring reliable and efficient serialization.</w:t>
      </w:r>
    </w:p>
    <w:p w:rsidR="48BBCDF9" w:rsidP="48BBCDF9" w:rsidRDefault="48BBCDF9" w14:paraId="79A3D05A" w14:textId="37D8BA5A">
      <w:pPr>
        <w:pStyle w:val="Normal"/>
        <w:ind w:left="0"/>
        <w:rPr>
          <w:noProof w:val="0"/>
          <w:sz w:val="24"/>
          <w:szCs w:val="24"/>
          <w:lang w:val="en-US"/>
        </w:rPr>
      </w:pPr>
    </w:p>
    <w:p w:rsidR="258E11EA" w:rsidP="48BBCDF9" w:rsidRDefault="258E11EA" w14:paraId="32B1C2B9" w14:textId="4FE82DBE">
      <w:pPr>
        <w:pStyle w:val="ListParagraph"/>
        <w:numPr>
          <w:ilvl w:val="0"/>
          <w:numId w:val="38"/>
        </w:numPr>
        <w:rPr>
          <w:noProof w:val="0"/>
          <w:sz w:val="24"/>
          <w:szCs w:val="24"/>
          <w:lang w:val="en-US"/>
        </w:rPr>
      </w:pPr>
      <w:r w:rsidRPr="48BBCDF9" w:rsidR="258E11EA">
        <w:rPr>
          <w:noProof w:val="0"/>
          <w:sz w:val="32"/>
          <w:szCs w:val="32"/>
          <w:lang w:val="en-US"/>
        </w:rPr>
        <w:t>TECH STACK:</w:t>
      </w:r>
    </w:p>
    <w:p w:rsidR="258E11EA" w:rsidP="48BBCDF9" w:rsidRDefault="258E11EA" w14:paraId="10DAFC06" w14:textId="7A55AF57">
      <w:pPr>
        <w:pStyle w:val="ListParagraph"/>
        <w:numPr>
          <w:ilvl w:val="0"/>
          <w:numId w:val="40"/>
        </w:numPr>
        <w:rPr>
          <w:noProof w:val="0"/>
          <w:sz w:val="24"/>
          <w:szCs w:val="24"/>
          <w:lang w:val="en-US"/>
        </w:rPr>
      </w:pPr>
      <w:r w:rsidRPr="48BBCDF9" w:rsidR="258E11EA">
        <w:rPr>
          <w:noProof w:val="0"/>
          <w:sz w:val="24"/>
          <w:szCs w:val="24"/>
          <w:lang w:val="en-US"/>
        </w:rPr>
        <w:t xml:space="preserve">Our tech stack </w:t>
      </w:r>
      <w:r w:rsidRPr="48BBCDF9" w:rsidR="258E11EA">
        <w:rPr>
          <w:noProof w:val="0"/>
          <w:sz w:val="24"/>
          <w:szCs w:val="24"/>
          <w:lang w:val="en-US"/>
        </w:rPr>
        <w:t>comprises</w:t>
      </w:r>
      <w:r w:rsidRPr="48BBCDF9" w:rsidR="258E11EA">
        <w:rPr>
          <w:noProof w:val="0"/>
          <w:sz w:val="24"/>
          <w:szCs w:val="24"/>
          <w:lang w:val="en-US"/>
        </w:rPr>
        <w:t xml:space="preserve"> a robust combination of modern frameworks and tools. For the frontend, we </w:t>
      </w:r>
      <w:r w:rsidRPr="48BBCDF9" w:rsidR="258E11EA">
        <w:rPr>
          <w:noProof w:val="0"/>
          <w:sz w:val="24"/>
          <w:szCs w:val="24"/>
          <w:lang w:val="en-US"/>
        </w:rPr>
        <w:t>utilized</w:t>
      </w:r>
      <w:r w:rsidRPr="48BBCDF9" w:rsidR="258E11EA">
        <w:rPr>
          <w:noProof w:val="0"/>
          <w:sz w:val="24"/>
          <w:szCs w:val="24"/>
          <w:lang w:val="en-US"/>
        </w:rPr>
        <w:t xml:space="preserve"> React JS, known for its efficiency and flexibility in building dynamic user interfaces. The server side is powered by Node.js, alongside the Express.js backend framework, which provides a fast and scalable environment for handling server operations. The machine learning model's API was developed using Flask, a lightweight WSGI web application framework in Python, which </w:t>
      </w:r>
      <w:r w:rsidRPr="48BBCDF9" w:rsidR="258E11EA">
        <w:rPr>
          <w:noProof w:val="0"/>
          <w:sz w:val="24"/>
          <w:szCs w:val="24"/>
          <w:lang w:val="en-US"/>
        </w:rPr>
        <w:t>facilitated</w:t>
      </w:r>
      <w:r w:rsidRPr="48BBCDF9" w:rsidR="258E11EA">
        <w:rPr>
          <w:noProof w:val="0"/>
          <w:sz w:val="24"/>
          <w:szCs w:val="24"/>
          <w:lang w:val="en-US"/>
        </w:rPr>
        <w:t xml:space="preserve"> seamless integration and communication between the model and the Node.js server. This integration ensures a smooth and responsive interaction between the </w:t>
      </w:r>
      <w:r w:rsidRPr="48BBCDF9" w:rsidR="2B633085">
        <w:rPr>
          <w:noProof w:val="0"/>
          <w:sz w:val="24"/>
          <w:szCs w:val="24"/>
          <w:lang w:val="en-US"/>
        </w:rPr>
        <w:t>frontend</w:t>
      </w:r>
      <w:r w:rsidRPr="48BBCDF9" w:rsidR="258E11EA">
        <w:rPr>
          <w:noProof w:val="0"/>
          <w:sz w:val="24"/>
          <w:szCs w:val="24"/>
          <w:lang w:val="en-US"/>
        </w:rPr>
        <w:t xml:space="preserve"> and </w:t>
      </w:r>
      <w:r w:rsidRPr="48BBCDF9" w:rsidR="6879CF3D">
        <w:rPr>
          <w:noProof w:val="0"/>
          <w:sz w:val="24"/>
          <w:szCs w:val="24"/>
          <w:lang w:val="en-US"/>
        </w:rPr>
        <w:t>backend</w:t>
      </w:r>
      <w:r w:rsidRPr="48BBCDF9" w:rsidR="258E11EA">
        <w:rPr>
          <w:noProof w:val="0"/>
          <w:sz w:val="24"/>
          <w:szCs w:val="24"/>
          <w:lang w:val="en-US"/>
        </w:rPr>
        <w:t xml:space="preserve">, delivering </w:t>
      </w:r>
      <w:r w:rsidRPr="48BBCDF9" w:rsidR="258E11EA">
        <w:rPr>
          <w:noProof w:val="0"/>
          <w:sz w:val="24"/>
          <w:szCs w:val="24"/>
          <w:lang w:val="en-US"/>
        </w:rPr>
        <w:t>an optimal</w:t>
      </w:r>
      <w:r w:rsidRPr="48BBCDF9" w:rsidR="258E11EA">
        <w:rPr>
          <w:noProof w:val="0"/>
          <w:sz w:val="24"/>
          <w:szCs w:val="24"/>
          <w:lang w:val="en-US"/>
        </w:rPr>
        <w:t xml:space="preserve"> user experience</w:t>
      </w:r>
      <w:r w:rsidRPr="48BBCDF9" w:rsidR="1B3EB6B4">
        <w:rPr>
          <w:noProof w:val="0"/>
          <w:sz w:val="24"/>
          <w:szCs w:val="24"/>
          <w:lang w:val="en-US"/>
        </w:rPr>
        <w:t>.</w:t>
      </w:r>
    </w:p>
    <w:p w:rsidR="48BBCDF9" w:rsidP="48BBCDF9" w:rsidRDefault="48BBCDF9" w14:paraId="77746CD5" w14:textId="77785670">
      <w:pPr>
        <w:pStyle w:val="Normal"/>
        <w:rPr>
          <w:noProof w:val="0"/>
          <w:sz w:val="24"/>
          <w:szCs w:val="24"/>
          <w:lang w:val="en-US"/>
        </w:rPr>
      </w:pPr>
    </w:p>
    <w:p w:rsidR="258E11EA" w:rsidP="48BBCDF9" w:rsidRDefault="258E11EA" w14:paraId="5E3D40CC" w14:textId="00C7B053">
      <w:pPr>
        <w:pStyle w:val="ListParagraph"/>
        <w:numPr>
          <w:ilvl w:val="0"/>
          <w:numId w:val="41"/>
        </w:numPr>
        <w:rPr>
          <w:noProof w:val="0"/>
          <w:sz w:val="32"/>
          <w:szCs w:val="32"/>
          <w:lang w:val="en-US"/>
        </w:rPr>
      </w:pPr>
      <w:r w:rsidRPr="48BBCDF9" w:rsidR="258E11EA">
        <w:rPr>
          <w:noProof w:val="0"/>
          <w:sz w:val="32"/>
          <w:szCs w:val="32"/>
          <w:lang w:val="en-US"/>
        </w:rPr>
        <w:t>Showcasing</w:t>
      </w:r>
      <w:r w:rsidRPr="48BBCDF9" w:rsidR="258E11EA">
        <w:rPr>
          <w:noProof w:val="0"/>
          <w:sz w:val="32"/>
          <w:szCs w:val="32"/>
          <w:lang w:val="en-US"/>
        </w:rPr>
        <w:t xml:space="preserve"> The Glimpses:</w:t>
      </w:r>
    </w:p>
    <w:p w:rsidR="48BBCDF9" w:rsidP="48BBCDF9" w:rsidRDefault="48BBCDF9" w14:paraId="5BD0EDEB" w14:textId="1ED92A71">
      <w:pPr>
        <w:pStyle w:val="ListParagraph"/>
        <w:ind w:left="720"/>
        <w:rPr>
          <w:noProof w:val="0"/>
          <w:sz w:val="32"/>
          <w:szCs w:val="32"/>
          <w:lang w:val="en-US"/>
        </w:rPr>
      </w:pPr>
    </w:p>
    <w:p w:rsidR="1DDDE4A8" w:rsidP="48BBCDF9" w:rsidRDefault="1DDDE4A8" w14:paraId="1E03B216" w14:textId="6EBED875">
      <w:pPr>
        <w:pStyle w:val="Normal"/>
        <w:ind w:left="0"/>
        <w:rPr>
          <w:noProof w:val="0"/>
          <w:sz w:val="32"/>
          <w:szCs w:val="32"/>
          <w:lang w:val="en-US"/>
        </w:rPr>
      </w:pPr>
      <w:r w:rsidR="1DDDE4A8">
        <w:drawing>
          <wp:inline wp14:editId="0D8B3359" wp14:anchorId="6D9D39CD">
            <wp:extent cx="5943600" cy="2952750"/>
            <wp:effectExtent l="0" t="0" r="0" b="0"/>
            <wp:docPr id="988089762" name="" title=""/>
            <wp:cNvGraphicFramePr>
              <a:graphicFrameLocks noChangeAspect="1"/>
            </wp:cNvGraphicFramePr>
            <a:graphic>
              <a:graphicData uri="http://schemas.openxmlformats.org/drawingml/2006/picture">
                <pic:pic>
                  <pic:nvPicPr>
                    <pic:cNvPr id="0" name=""/>
                    <pic:cNvPicPr/>
                  </pic:nvPicPr>
                  <pic:blipFill>
                    <a:blip r:embed="R962989c8e03e498d">
                      <a:extLst>
                        <a:ext xmlns:a="http://schemas.openxmlformats.org/drawingml/2006/main" uri="{28A0092B-C50C-407E-A947-70E740481C1C}">
                          <a14:useLocalDpi val="0"/>
                        </a:ext>
                      </a:extLst>
                    </a:blip>
                    <a:stretch>
                      <a:fillRect/>
                    </a:stretch>
                  </pic:blipFill>
                  <pic:spPr>
                    <a:xfrm>
                      <a:off x="0" y="0"/>
                      <a:ext cx="5943600" cy="2952750"/>
                    </a:xfrm>
                    <a:prstGeom prst="rect">
                      <a:avLst/>
                    </a:prstGeom>
                  </pic:spPr>
                </pic:pic>
              </a:graphicData>
            </a:graphic>
          </wp:inline>
        </w:drawing>
      </w:r>
    </w:p>
    <w:p w:rsidR="1DDDE4A8" w:rsidP="48BBCDF9" w:rsidRDefault="1DDDE4A8" w14:paraId="1AD3F7E5" w14:textId="73732ACD">
      <w:pPr>
        <w:pStyle w:val="Normal"/>
        <w:ind w:left="0"/>
        <w:rPr>
          <w:noProof w:val="0"/>
          <w:sz w:val="32"/>
          <w:szCs w:val="32"/>
          <w:lang w:val="en-US"/>
        </w:rPr>
      </w:pPr>
      <w:r w:rsidR="1DDDE4A8">
        <w:drawing>
          <wp:inline wp14:editId="069DF5DC" wp14:anchorId="46590E57">
            <wp:extent cx="5943600" cy="2952750"/>
            <wp:effectExtent l="0" t="0" r="0" b="0"/>
            <wp:docPr id="1764933326" name="" title=""/>
            <wp:cNvGraphicFramePr>
              <a:graphicFrameLocks noChangeAspect="1"/>
            </wp:cNvGraphicFramePr>
            <a:graphic>
              <a:graphicData uri="http://schemas.openxmlformats.org/drawingml/2006/picture">
                <pic:pic>
                  <pic:nvPicPr>
                    <pic:cNvPr id="0" name=""/>
                    <pic:cNvPicPr/>
                  </pic:nvPicPr>
                  <pic:blipFill>
                    <a:blip r:embed="R8f6fbe589ddf4a9d">
                      <a:extLst>
                        <a:ext xmlns:a="http://schemas.openxmlformats.org/drawingml/2006/main" uri="{28A0092B-C50C-407E-A947-70E740481C1C}">
                          <a14:useLocalDpi val="0"/>
                        </a:ext>
                      </a:extLst>
                    </a:blip>
                    <a:stretch>
                      <a:fillRect/>
                    </a:stretch>
                  </pic:blipFill>
                  <pic:spPr>
                    <a:xfrm>
                      <a:off x="0" y="0"/>
                      <a:ext cx="5943600" cy="2952750"/>
                    </a:xfrm>
                    <a:prstGeom prst="rect">
                      <a:avLst/>
                    </a:prstGeom>
                  </pic:spPr>
                </pic:pic>
              </a:graphicData>
            </a:graphic>
          </wp:inline>
        </w:drawing>
      </w:r>
    </w:p>
    <w:p w:rsidR="1DDDE4A8" w:rsidP="48BBCDF9" w:rsidRDefault="1DDDE4A8" w14:paraId="6B516824" w14:textId="6F22F406">
      <w:pPr>
        <w:pStyle w:val="Normal"/>
        <w:ind w:left="0"/>
        <w:rPr>
          <w:noProof w:val="0"/>
          <w:sz w:val="32"/>
          <w:szCs w:val="32"/>
          <w:lang w:val="en-US"/>
        </w:rPr>
      </w:pPr>
      <w:r w:rsidRPr="48BBCDF9" w:rsidR="1DDDE4A8">
        <w:rPr>
          <w:noProof w:val="0"/>
          <w:sz w:val="32"/>
          <w:szCs w:val="32"/>
          <w:lang w:val="en-US"/>
        </w:rPr>
        <w:t>------------------------------------------x-----------------------------------------</w:t>
      </w:r>
      <w:r w:rsidRPr="48BBCDF9" w:rsidR="00512E68">
        <w:rPr>
          <w:noProof w:val="0"/>
          <w:sz w:val="32"/>
          <w:szCs w:val="32"/>
          <w:lang w:val="en-US"/>
        </w:rPr>
        <w:t>-</w:t>
      </w:r>
    </w:p>
    <w:p w:rsidR="48BBCDF9" w:rsidP="48BBCDF9" w:rsidRDefault="48BBCDF9" w14:paraId="0495A4E8" w14:textId="30F38960">
      <w:pPr>
        <w:pStyle w:val="Normal"/>
        <w:rPr>
          <w:noProof w:val="0"/>
          <w:sz w:val="24"/>
          <w:szCs w:val="24"/>
          <w:lang w:val="en-US"/>
        </w:rPr>
      </w:pPr>
    </w:p>
    <w:p w:rsidR="48BBCDF9" w:rsidP="48BBCDF9" w:rsidRDefault="48BBCDF9" w14:paraId="7BD64D99" w14:textId="7E63D596">
      <w:pPr>
        <w:pStyle w:val="Normal"/>
        <w:rPr>
          <w:noProof w:val="0"/>
          <w:sz w:val="24"/>
          <w:szCs w:val="24"/>
          <w:lang w:val="en-U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obhHZLQe3Cd+1J" int2:id="xNm37IpW">
      <int2:state int2:type="AugLoop_Text_Critique" int2:value="Rejected"/>
    </int2:textHash>
    <int2:textHash int2:hashCode="SJH4oT04jf8psh" int2:id="ksDdmHJJ">
      <int2:state int2:type="AugLoop_Text_Critique" int2:value="Rejected"/>
    </int2:textHash>
    <int2:textHash int2:hashCode="ZjoUfObewe0eic" int2:id="tqKctKwh">
      <int2:state int2:type="AugLoop_Text_Critique" int2:value="Rejected"/>
    </int2:textHash>
    <int2:textHash int2:hashCode="IQOsyJMnfEHIMO" int2:id="4gOUq0Me">
      <int2:state int2:type="AugLoop_Text_Critique" int2:value="Rejected"/>
    </int2:textHash>
    <int2:textHash int2:hashCode="qIxVwHInBBnw3Z" int2:id="8jfEktV4">
      <int2:state int2:type="AugLoop_Text_Critique" int2:value="Rejected"/>
    </int2:textHash>
    <int2:bookmark int2:bookmarkName="_Int_pzhrunFJ" int2:invalidationBookmarkName="" int2:hashCode="7nGp+XHJNCwvk7" int2:id="pj7sckBl">
      <int2:state int2:type="AugLoop_Text_Critique" int2:value="Rejected"/>
    </int2:bookmark>
    <int2:bookmark int2:bookmarkName="_Int_O5EKOF9f" int2:invalidationBookmarkName="" int2:hashCode="XwD3oKn15X3rOY" int2:id="mEBQRy58">
      <int2:state int2:type="AugLoop_Text_Critique" int2:value="Rejected"/>
    </int2:bookmark>
    <int2:bookmark int2:bookmarkName="_Int_m0vchveX" int2:invalidationBookmarkName="" int2:hashCode="7VdZgOR7SmH+UW" int2:id="C2sVIAwI">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44">
    <w:nsid w:val="2bfe33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Aptos" w:hAnsi="Apto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55a972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1c350e2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dc5ac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30e341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36fd15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5b9cc7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7da79e86"/>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36">
    <w:nsid w:val="761dc0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4c1535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5b87618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769f905f"/>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32">
    <w:nsid w:val="2b8e656b"/>
    <w:multiLevelType xmlns:w="http://schemas.openxmlformats.org/wordprocessingml/2006/main" w:val="multilevel"/>
    <w:lvl xmlns:w="http://schemas.openxmlformats.org/wordprocessingml/2006/main" w:ilvl="0">
      <w:start w:val="1"/>
      <w:numFmt w:val="bullet"/>
      <w:lvlText w:val=""/>
      <w:lvlJc w:val="left"/>
      <w:pPr>
        <w:ind w:left="1080" w:hanging="360"/>
      </w:pPr>
      <w:rPr>
        <w:rFonts w:hint="default" w:ascii="Wingdings" w:hAnsi="Wingdings"/>
      </w:rPr>
    </w:lvl>
    <w:lvl xmlns:w="http://schemas.openxmlformats.org/wordprocessingml/2006/main" w:ilvl="1">
      <w:start w:val="1"/>
      <w:numFmt w:val="bullet"/>
      <w:lvlText w:val=""/>
      <w:lvlJc w:val="left"/>
      <w:pPr>
        <w:ind w:left="1800" w:hanging="360"/>
      </w:pPr>
      <w:rPr>
        <w:rFonts w:hint="default" w:ascii="Wingdings" w:hAnsi="Wingdings"/>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Wingdings" w:hAnsi="Wingdings"/>
      </w:rPr>
    </w:lvl>
    <w:lvl xmlns:w="http://schemas.openxmlformats.org/wordprocessingml/2006/main" w:ilvl="7">
      <w:start w:val="1"/>
      <w:numFmt w:val="bullet"/>
      <w:lvlText w:val=""/>
      <w:lvlJc w:val="left"/>
      <w:pPr>
        <w:ind w:left="6120" w:hanging="360"/>
      </w:pPr>
      <w:rPr>
        <w:rFonts w:hint="default" w:ascii="Symbol" w:hAnsi="Symbol"/>
      </w:rPr>
    </w:lvl>
    <w:lvl xmlns:w="http://schemas.openxmlformats.org/wordprocessingml/2006/main" w:ilvl="8">
      <w:start w:val="1"/>
      <w:numFmt w:val="bullet"/>
      <w:lvlText w:val="♦"/>
      <w:lvlJc w:val="left"/>
      <w:pPr>
        <w:ind w:left="6840" w:hanging="360"/>
      </w:pPr>
      <w:rPr>
        <w:rFonts w:hint="default" w:ascii="Courier New" w:hAnsi="Courier New"/>
      </w:rPr>
    </w:lvl>
  </w:abstractNum>
  <w:abstractNum xmlns:w="http://schemas.openxmlformats.org/wordprocessingml/2006/main" w:abstractNumId="31">
    <w:nsid w:val="7d29f417"/>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30">
    <w:nsid w:val="62ef1bca"/>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29">
    <w:nsid w:val="6fb56a52"/>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28">
    <w:nsid w:val="47e629de"/>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27">
    <w:nsid w:val="64725176"/>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26">
    <w:nsid w:val="ea0bf65"/>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25">
    <w:nsid w:val="1c66c2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6fe7d412"/>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23">
    <w:nsid w:val="53d482ee"/>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22">
    <w:nsid w:val="2fb50b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54500c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20">
    <w:nsid w:val="7410cb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6b29fd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15936b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344164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0856234"/>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15">
    <w:nsid w:val="60bcad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7681882b"/>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13">
    <w:nsid w:val="239ca36"/>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12">
    <w:nsid w:val="155cfa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74670017"/>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10">
    <w:nsid w:val="373fe067"/>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9">
    <w:nsid w:val="4efbe7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7a35dd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466507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5081c2b4"/>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5">
    <w:nsid w:val="4376d1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upperRoman"/>
      <w:lvlText w:val="%2."/>
      <w:lvlJc w:val="righ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290df6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lowerRoman"/>
      <w:lvlText w:val="%2."/>
      <w:lvlJc w:val="right"/>
      <w:pPr>
        <w:ind w:left="1440" w:hanging="360"/>
      </w:pPr>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Wingdings" w:hAnsi="Wingdings"/>
      </w:rPr>
    </w:lvl>
    <w:lvl xmlns:w="http://schemas.openxmlformats.org/wordprocessingml/2006/main" w:ilvl="4">
      <w:start w:val="1"/>
      <w:numFmt w:val="bullet"/>
      <w:lvlText w:val=""/>
      <w:lvlJc w:val="left"/>
      <w:pPr>
        <w:ind w:left="3600" w:hanging="360"/>
      </w:pPr>
      <w:rPr>
        <w:rFonts w:hint="default" w:ascii="Wingdings" w:hAnsi="Wingdings"/>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Wingdings" w:hAnsi="Wingdings"/>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2b5bc5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7047ca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122f24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4A5FBC5"/>
    <w:rsid w:val="00512E68"/>
    <w:rsid w:val="013921DD"/>
    <w:rsid w:val="03D7FD57"/>
    <w:rsid w:val="04A5FBC5"/>
    <w:rsid w:val="05F70E1E"/>
    <w:rsid w:val="07BF8F33"/>
    <w:rsid w:val="07EEFB74"/>
    <w:rsid w:val="0B8F570C"/>
    <w:rsid w:val="0E6DD2D5"/>
    <w:rsid w:val="134BEFE8"/>
    <w:rsid w:val="13593926"/>
    <w:rsid w:val="13CFBCBE"/>
    <w:rsid w:val="1414BEC4"/>
    <w:rsid w:val="1692BBA0"/>
    <w:rsid w:val="16F70C95"/>
    <w:rsid w:val="19C05957"/>
    <w:rsid w:val="1A20C57B"/>
    <w:rsid w:val="1A7CA2F1"/>
    <w:rsid w:val="1B3EB6B4"/>
    <w:rsid w:val="1CACF0A1"/>
    <w:rsid w:val="1DDDE4A8"/>
    <w:rsid w:val="227BB37A"/>
    <w:rsid w:val="2379AD64"/>
    <w:rsid w:val="258E11EA"/>
    <w:rsid w:val="25B5BF4D"/>
    <w:rsid w:val="2676E3DD"/>
    <w:rsid w:val="27D73C28"/>
    <w:rsid w:val="289A4B4F"/>
    <w:rsid w:val="2A874677"/>
    <w:rsid w:val="2AE71389"/>
    <w:rsid w:val="2B2F1C38"/>
    <w:rsid w:val="2B633085"/>
    <w:rsid w:val="2B67B4F7"/>
    <w:rsid w:val="2C0F088A"/>
    <w:rsid w:val="2C92174D"/>
    <w:rsid w:val="2C93E7FE"/>
    <w:rsid w:val="2CB45647"/>
    <w:rsid w:val="2D04EC93"/>
    <w:rsid w:val="2D19121D"/>
    <w:rsid w:val="2D9773F1"/>
    <w:rsid w:val="2D9E4E25"/>
    <w:rsid w:val="2FFCA522"/>
    <w:rsid w:val="30E06D19"/>
    <w:rsid w:val="30FE9E22"/>
    <w:rsid w:val="3390FB37"/>
    <w:rsid w:val="340D9623"/>
    <w:rsid w:val="34F032FA"/>
    <w:rsid w:val="36562BC4"/>
    <w:rsid w:val="36E8626E"/>
    <w:rsid w:val="371525BD"/>
    <w:rsid w:val="37C90F99"/>
    <w:rsid w:val="38217243"/>
    <w:rsid w:val="3966C569"/>
    <w:rsid w:val="397413C8"/>
    <w:rsid w:val="3A92CF14"/>
    <w:rsid w:val="3BD1385B"/>
    <w:rsid w:val="3C62B26D"/>
    <w:rsid w:val="3D067299"/>
    <w:rsid w:val="3D78B1B4"/>
    <w:rsid w:val="4077D074"/>
    <w:rsid w:val="4391DD79"/>
    <w:rsid w:val="44184C9C"/>
    <w:rsid w:val="4520055D"/>
    <w:rsid w:val="47706C57"/>
    <w:rsid w:val="48BBCDF9"/>
    <w:rsid w:val="4AAAA471"/>
    <w:rsid w:val="4ABF8A42"/>
    <w:rsid w:val="4B00813C"/>
    <w:rsid w:val="4BE7554C"/>
    <w:rsid w:val="4EB3557D"/>
    <w:rsid w:val="4EF78E71"/>
    <w:rsid w:val="4FEDC368"/>
    <w:rsid w:val="505ACA6F"/>
    <w:rsid w:val="51DECB03"/>
    <w:rsid w:val="5299F859"/>
    <w:rsid w:val="552ED3BB"/>
    <w:rsid w:val="571A48DF"/>
    <w:rsid w:val="597D4006"/>
    <w:rsid w:val="599019E3"/>
    <w:rsid w:val="5B2D552B"/>
    <w:rsid w:val="5D82A9F2"/>
    <w:rsid w:val="62585305"/>
    <w:rsid w:val="62C6CD2B"/>
    <w:rsid w:val="63315BAB"/>
    <w:rsid w:val="65D19C34"/>
    <w:rsid w:val="662DA236"/>
    <w:rsid w:val="67606308"/>
    <w:rsid w:val="6879CF3D"/>
    <w:rsid w:val="6D84E3B3"/>
    <w:rsid w:val="702C1C39"/>
    <w:rsid w:val="721B7261"/>
    <w:rsid w:val="759441B7"/>
    <w:rsid w:val="75EE2AAE"/>
    <w:rsid w:val="7A215C05"/>
    <w:rsid w:val="7AF698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5FBC5"/>
  <w15:chartTrackingRefBased/>
  <w15:docId w15:val="{8949CFE0-FB87-4E80-B07A-2CF79C58462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github.com/BKAPADIA04/PricePerch" TargetMode="External" Id="R23a01bf85fae4a29" /><Relationship Type="http://schemas.microsoft.com/office/2020/10/relationships/intelligence" Target="intelligence2.xml" Id="Rd952f24e44b74eb8" /><Relationship Type="http://schemas.openxmlformats.org/officeDocument/2006/relationships/numbering" Target="numbering.xml" Id="R1c884c17903c495b" /><Relationship Type="http://schemas.openxmlformats.org/officeDocument/2006/relationships/hyperlink" Target="https://www.kaggle.com/amitabhajoy/bengaluru-house-price-data" TargetMode="External" Id="Rfd4a302cd9f34492" /><Relationship Type="http://schemas.openxmlformats.org/officeDocument/2006/relationships/image" Target="/media/image.png" Id="R4629bb4a506140c4" /><Relationship Type="http://schemas.openxmlformats.org/officeDocument/2006/relationships/image" Target="/media/image2.png" Id="R66aa29e5047c4382" /><Relationship Type="http://schemas.openxmlformats.org/officeDocument/2006/relationships/image" Target="/media/image3.png" Id="R962989c8e03e498d" /><Relationship Type="http://schemas.openxmlformats.org/officeDocument/2006/relationships/image" Target="/media/image4.png" Id="R8f6fbe589ddf4a9d"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2024-06-17T18:06:59.8648883Z</dcterms:created>
  <dcterms:modified xsi:type="dcterms:W3CDTF">2024-06-19T17:56:37.7823109Z</dcterms:modified>
  <dc:creator>IMT2022095 Kapadia Bhavya Dilip</dc:creator>
  <lastModifiedBy>IMT2022095 Kapadia Bhavya Dilip</lastModifiedBy>
</coreProperties>
</file>